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1A" w:rsidRDefault="008D6E1A" w:rsidP="008D6E1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«СРЕДНЯЯ ОБЩЕОБРАЗОВАТЕЛЬНАЯ ШКОЛА с.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БАТАКО» ПРАВОБЕРЕЖНОГО РАЙОНА РЕСПУБЛИКИ СЕВЕРНАЯ ОСЕТИЯ-АЛАНИЯ</w:t>
      </w:r>
    </w:p>
    <w:p w:rsidR="008D6E1A" w:rsidRDefault="008D6E1A" w:rsidP="008D6E1A">
      <w:pPr>
        <w:spacing w:line="360" w:lineRule="auto"/>
        <w:jc w:val="center"/>
        <w:rPr>
          <w:i/>
        </w:rPr>
      </w:pPr>
    </w:p>
    <w:tbl>
      <w:tblPr>
        <w:tblW w:w="5000" w:type="pct"/>
        <w:tblLook w:val="04A0"/>
      </w:tblPr>
      <w:tblGrid>
        <w:gridCol w:w="5215"/>
        <w:gridCol w:w="4923"/>
      </w:tblGrid>
      <w:tr w:rsidR="008D6E1A" w:rsidTr="00773182">
        <w:tc>
          <w:tcPr>
            <w:tcW w:w="2572" w:type="pct"/>
            <w:vMerge w:val="restart"/>
          </w:tcPr>
          <w:p w:rsidR="008D6E1A" w:rsidRDefault="008D6E1A" w:rsidP="00773182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СОГЛАСОВАНО </w:t>
            </w:r>
          </w:p>
          <w:p w:rsidR="008D6E1A" w:rsidRDefault="008D6E1A" w:rsidP="00773182">
            <w:r>
              <w:t>Протокол _____________________________</w:t>
            </w:r>
          </w:p>
          <w:p w:rsidR="008D6E1A" w:rsidRDefault="008D6E1A" w:rsidP="00773182">
            <w:r>
              <w:t>______________________________________</w:t>
            </w:r>
          </w:p>
          <w:p w:rsidR="008D6E1A" w:rsidRDefault="008D6E1A" w:rsidP="00773182">
            <w:r>
              <w:t xml:space="preserve"> </w:t>
            </w:r>
          </w:p>
          <w:p w:rsidR="008D6E1A" w:rsidRDefault="008D6E1A" w:rsidP="00773182">
            <w:r>
              <w:t>от _____________  № _______</w:t>
            </w:r>
          </w:p>
          <w:p w:rsidR="008D6E1A" w:rsidRDefault="008D6E1A" w:rsidP="00773182"/>
          <w:p w:rsidR="008D6E1A" w:rsidRDefault="008D6E1A" w:rsidP="00773182">
            <w:pPr>
              <w:rPr>
                <w:rFonts w:eastAsia="Calibri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D6E1A" w:rsidRDefault="008D6E1A" w:rsidP="00773182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8D6E1A" w:rsidRDefault="008D6E1A" w:rsidP="00773182">
            <w:r>
              <w:t xml:space="preserve">Директор МКОУ СОШ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Батако</w:t>
            </w:r>
            <w:proofErr w:type="spellEnd"/>
          </w:p>
          <w:p w:rsidR="008D6E1A" w:rsidRDefault="008D6E1A" w:rsidP="00773182">
            <w:r>
              <w:t xml:space="preserve">__________  </w:t>
            </w:r>
            <w:r>
              <w:rPr>
                <w:u w:val="single"/>
              </w:rPr>
              <w:t xml:space="preserve">/    </w:t>
            </w:r>
            <w:proofErr w:type="spellStart"/>
            <w:r>
              <w:rPr>
                <w:u w:val="single"/>
              </w:rPr>
              <w:t>Моргоева</w:t>
            </w:r>
            <w:proofErr w:type="spellEnd"/>
            <w:r>
              <w:rPr>
                <w:u w:val="single"/>
              </w:rPr>
              <w:t xml:space="preserve"> С.Г. /</w:t>
            </w:r>
          </w:p>
          <w:p w:rsidR="008D6E1A" w:rsidRDefault="008D6E1A" w:rsidP="00773182">
            <w:r>
              <w:t>«___»_______________201__ года</w:t>
            </w:r>
          </w:p>
          <w:p w:rsidR="008D6E1A" w:rsidRDefault="008D6E1A" w:rsidP="00773182">
            <w:pPr>
              <w:rPr>
                <w:rFonts w:eastAsia="Calibri"/>
              </w:rPr>
            </w:pPr>
          </w:p>
        </w:tc>
      </w:tr>
      <w:tr w:rsidR="008D6E1A" w:rsidTr="00773182">
        <w:tc>
          <w:tcPr>
            <w:tcW w:w="0" w:type="auto"/>
            <w:vMerge/>
            <w:vAlign w:val="center"/>
            <w:hideMark/>
          </w:tcPr>
          <w:p w:rsidR="008D6E1A" w:rsidRDefault="008D6E1A" w:rsidP="00773182">
            <w:pPr>
              <w:rPr>
                <w:rFonts w:eastAsia="Calibri"/>
              </w:rPr>
            </w:pPr>
          </w:p>
        </w:tc>
        <w:tc>
          <w:tcPr>
            <w:tcW w:w="2428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D6E1A" w:rsidRDefault="008D6E1A" w:rsidP="00773182">
            <w:pPr>
              <w:rPr>
                <w:rFonts w:eastAsia="Calibri"/>
              </w:rPr>
            </w:pPr>
          </w:p>
          <w:p w:rsidR="008D6E1A" w:rsidRDefault="008D6E1A" w:rsidP="00773182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8D6E1A" w:rsidRDefault="008D6E1A" w:rsidP="00773182">
            <w:r>
              <w:t xml:space="preserve">Приказом №____ от _______ 201__ года </w:t>
            </w:r>
          </w:p>
          <w:p w:rsidR="008D6E1A" w:rsidRDefault="008D6E1A" w:rsidP="00773182">
            <w:pPr>
              <w:rPr>
                <w:rFonts w:eastAsia="Calibri"/>
              </w:rPr>
            </w:pPr>
            <w:r>
              <w:t xml:space="preserve">МКОУ СОШ с. Новый </w:t>
            </w:r>
            <w:proofErr w:type="spellStart"/>
            <w:r>
              <w:t>Батако</w:t>
            </w:r>
            <w:proofErr w:type="spellEnd"/>
          </w:p>
        </w:tc>
      </w:tr>
    </w:tbl>
    <w:p w:rsidR="00DD445A" w:rsidRDefault="00DD445A"/>
    <w:p w:rsidR="00DD445A" w:rsidRDefault="00DD445A"/>
    <w:p w:rsidR="00DD445A" w:rsidRDefault="00DD445A"/>
    <w:p w:rsidR="00DD445A" w:rsidRPr="00DD445A" w:rsidRDefault="00DD445A" w:rsidP="00DD445A">
      <w:pPr>
        <w:jc w:val="center"/>
        <w:rPr>
          <w:b/>
          <w:sz w:val="28"/>
          <w:szCs w:val="28"/>
        </w:rPr>
      </w:pPr>
      <w:r w:rsidRPr="00DD445A">
        <w:rPr>
          <w:b/>
          <w:sz w:val="28"/>
          <w:szCs w:val="28"/>
        </w:rPr>
        <w:t>ПОЛОЖЕНИЕ</w:t>
      </w:r>
    </w:p>
    <w:p w:rsidR="00DD445A" w:rsidRDefault="008D6E1A" w:rsidP="00DD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445A" w:rsidRPr="00DD445A">
        <w:rPr>
          <w:b/>
          <w:sz w:val="28"/>
          <w:szCs w:val="28"/>
        </w:rPr>
        <w:t xml:space="preserve"> стимулировании труда работников</w:t>
      </w:r>
      <w:r>
        <w:rPr>
          <w:b/>
          <w:sz w:val="28"/>
          <w:szCs w:val="28"/>
        </w:rPr>
        <w:t xml:space="preserve"> МКОУ СОШ 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овый </w:t>
      </w:r>
      <w:proofErr w:type="spellStart"/>
      <w:r>
        <w:rPr>
          <w:b/>
          <w:sz w:val="28"/>
          <w:szCs w:val="28"/>
        </w:rPr>
        <w:t>Батако</w:t>
      </w:r>
      <w:proofErr w:type="spellEnd"/>
    </w:p>
    <w:p w:rsidR="001B7EC8" w:rsidRDefault="001B7EC8" w:rsidP="008D6E1A">
      <w:pPr>
        <w:rPr>
          <w:b/>
          <w:sz w:val="28"/>
          <w:szCs w:val="28"/>
        </w:rPr>
      </w:pPr>
    </w:p>
    <w:p w:rsidR="00073673" w:rsidRPr="008D6E1A" w:rsidRDefault="00DD445A" w:rsidP="008D6E1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6E1A">
        <w:rPr>
          <w:b/>
          <w:sz w:val="28"/>
          <w:szCs w:val="28"/>
        </w:rPr>
        <w:t>Общие положения</w:t>
      </w:r>
    </w:p>
    <w:p w:rsidR="00735124" w:rsidRDefault="00735124" w:rsidP="008D6E1A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673" w:rsidRPr="001B7EC8">
        <w:rPr>
          <w:sz w:val="28"/>
          <w:szCs w:val="28"/>
        </w:rPr>
        <w:t>1.1.</w:t>
      </w:r>
      <w:r w:rsidR="00073673" w:rsidRPr="00073673">
        <w:rPr>
          <w:sz w:val="28"/>
          <w:szCs w:val="28"/>
        </w:rPr>
        <w:t>Положение о стимулировании труда</w:t>
      </w:r>
      <w:r w:rsidR="00073673">
        <w:rPr>
          <w:sz w:val="28"/>
          <w:szCs w:val="28"/>
        </w:rPr>
        <w:t xml:space="preserve"> (далее </w:t>
      </w:r>
      <w:proofErr w:type="gramStart"/>
      <w:r w:rsidR="00073673">
        <w:rPr>
          <w:sz w:val="28"/>
          <w:szCs w:val="28"/>
        </w:rPr>
        <w:t>–П</w:t>
      </w:r>
      <w:proofErr w:type="gramEnd"/>
      <w:r w:rsidR="00073673">
        <w:rPr>
          <w:sz w:val="28"/>
          <w:szCs w:val="28"/>
        </w:rPr>
        <w:t xml:space="preserve">оложение) разработано в </w:t>
      </w:r>
      <w:r w:rsidR="008D6E1A">
        <w:rPr>
          <w:sz w:val="28"/>
          <w:szCs w:val="28"/>
        </w:rPr>
        <w:t xml:space="preserve">                  </w:t>
      </w:r>
      <w:r w:rsidR="00073673">
        <w:rPr>
          <w:sz w:val="28"/>
          <w:szCs w:val="28"/>
        </w:rPr>
        <w:t xml:space="preserve">целях усиления материальной заинтересованности работников МКОУ СОШ </w:t>
      </w:r>
      <w:r>
        <w:rPr>
          <w:sz w:val="28"/>
          <w:szCs w:val="28"/>
        </w:rPr>
        <w:t xml:space="preserve"> </w:t>
      </w:r>
    </w:p>
    <w:p w:rsidR="00735124" w:rsidRDefault="00735124" w:rsidP="008D6E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673">
        <w:rPr>
          <w:sz w:val="28"/>
          <w:szCs w:val="28"/>
        </w:rPr>
        <w:t>с</w:t>
      </w:r>
      <w:proofErr w:type="gramStart"/>
      <w:r w:rsidR="00073673">
        <w:rPr>
          <w:sz w:val="28"/>
          <w:szCs w:val="28"/>
        </w:rPr>
        <w:t>.Н</w:t>
      </w:r>
      <w:proofErr w:type="gramEnd"/>
      <w:r w:rsidR="00073673">
        <w:rPr>
          <w:sz w:val="28"/>
          <w:szCs w:val="28"/>
        </w:rPr>
        <w:t>овый</w:t>
      </w:r>
      <w:r>
        <w:rPr>
          <w:sz w:val="28"/>
          <w:szCs w:val="28"/>
        </w:rPr>
        <w:t xml:space="preserve"> </w:t>
      </w:r>
      <w:proofErr w:type="spellStart"/>
      <w:r w:rsidR="00073673">
        <w:rPr>
          <w:sz w:val="28"/>
          <w:szCs w:val="28"/>
        </w:rPr>
        <w:t>Батако</w:t>
      </w:r>
      <w:proofErr w:type="spellEnd"/>
      <w:r w:rsidR="00073673">
        <w:rPr>
          <w:sz w:val="28"/>
          <w:szCs w:val="28"/>
        </w:rPr>
        <w:t xml:space="preserve"> (далее - Организация) в повышении  качества </w:t>
      </w:r>
    </w:p>
    <w:p w:rsidR="00735124" w:rsidRDefault="00735124" w:rsidP="008D6E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673">
        <w:rPr>
          <w:sz w:val="28"/>
          <w:szCs w:val="28"/>
        </w:rPr>
        <w:t>образовательного и воспитательного процес</w:t>
      </w:r>
      <w:r>
        <w:rPr>
          <w:sz w:val="28"/>
          <w:szCs w:val="28"/>
        </w:rPr>
        <w:t>са</w:t>
      </w:r>
      <w:r w:rsidR="00073673">
        <w:rPr>
          <w:sz w:val="28"/>
          <w:szCs w:val="28"/>
        </w:rPr>
        <w:t xml:space="preserve">, в развитии </w:t>
      </w:r>
      <w:proofErr w:type="gramStart"/>
      <w:r w:rsidR="00073673">
        <w:rPr>
          <w:sz w:val="28"/>
          <w:szCs w:val="28"/>
        </w:rPr>
        <w:t>творческой</w:t>
      </w:r>
      <w:proofErr w:type="gramEnd"/>
      <w:r w:rsidR="00073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35124" w:rsidRDefault="00735124" w:rsidP="008D6E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673">
        <w:rPr>
          <w:sz w:val="28"/>
          <w:szCs w:val="28"/>
        </w:rPr>
        <w:t xml:space="preserve">активности и инициативы, в достижении наилучших результатов </w:t>
      </w:r>
      <w:r>
        <w:rPr>
          <w:sz w:val="28"/>
          <w:szCs w:val="28"/>
        </w:rPr>
        <w:t xml:space="preserve"> </w:t>
      </w:r>
    </w:p>
    <w:p w:rsidR="00073673" w:rsidRDefault="00735124" w:rsidP="008D6E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673">
        <w:rPr>
          <w:sz w:val="28"/>
          <w:szCs w:val="28"/>
        </w:rPr>
        <w:t>профессиональной деятельности.</w:t>
      </w:r>
    </w:p>
    <w:p w:rsidR="00735124" w:rsidRDefault="00073673" w:rsidP="008D6E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B7EC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регламентируется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основополагающими </w:t>
      </w:r>
    </w:p>
    <w:p w:rsidR="00073673" w:rsidRDefault="00735124" w:rsidP="008D6E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3673">
        <w:rPr>
          <w:sz w:val="28"/>
          <w:szCs w:val="28"/>
        </w:rPr>
        <w:t>законодательными и иными нормативными правовыми актами:</w:t>
      </w:r>
    </w:p>
    <w:p w:rsidR="00073673" w:rsidRPr="00073673" w:rsidRDefault="00073673" w:rsidP="008D6E1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73673" w:rsidRPr="00073673" w:rsidRDefault="00073673" w:rsidP="008D6E1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Федерации;</w:t>
      </w:r>
    </w:p>
    <w:p w:rsidR="00073673" w:rsidRPr="00073673" w:rsidRDefault="00073673" w:rsidP="008D6E1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Закон Республики Северная Осетия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лания от 27 декабря 2013 г.№61-РЗ «Об образовании в Республике Северная Осетия –Алания»</w:t>
      </w:r>
    </w:p>
    <w:p w:rsidR="001B7EC8" w:rsidRPr="001B7EC8" w:rsidRDefault="00073673" w:rsidP="008D6E1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Республики Северная Осетия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лания от 21.06.2016 года № 229 « Об оплате труда работников организаций , подведомственных Министерству образования </w:t>
      </w:r>
      <w:r w:rsidR="001B7EC8">
        <w:rPr>
          <w:sz w:val="28"/>
          <w:szCs w:val="28"/>
        </w:rPr>
        <w:t>и науки Республики Северная Осетия –Алания»;</w:t>
      </w:r>
    </w:p>
    <w:p w:rsidR="001B7EC8" w:rsidRDefault="001B7EC8" w:rsidP="008D6E1A">
      <w:pPr>
        <w:ind w:left="360" w:firstLine="348"/>
        <w:jc w:val="both"/>
        <w:rPr>
          <w:sz w:val="28"/>
          <w:szCs w:val="28"/>
        </w:rPr>
      </w:pPr>
      <w:r w:rsidRPr="001B7EC8">
        <w:rPr>
          <w:sz w:val="28"/>
          <w:szCs w:val="28"/>
        </w:rPr>
        <w:t>1.3.</w:t>
      </w:r>
      <w:r>
        <w:rPr>
          <w:sz w:val="28"/>
          <w:szCs w:val="28"/>
        </w:rPr>
        <w:t>Положение предусматривает единые принципы установления стимулирующих выплат работникам 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определяет их виды, условия, размеры и порядок установления.</w:t>
      </w:r>
    </w:p>
    <w:p w:rsidR="001B7EC8" w:rsidRDefault="001B7EC8" w:rsidP="008D6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1.4. Материальное стимулирование работников Организации производится из стимулирующей части фонда оплаты труда.</w:t>
      </w:r>
    </w:p>
    <w:p w:rsidR="001B7EC8" w:rsidRDefault="001B7EC8" w:rsidP="008D6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1.5. Основаниями для стимулирования работников Организации являются критерии и показатели качества и результативности их профессиональной деятельности.</w:t>
      </w:r>
    </w:p>
    <w:p w:rsidR="001B7EC8" w:rsidRDefault="001B7EC8" w:rsidP="008D6E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Стимулирующие выплаты по итогам работы в первом полугодии производятся ежемесячно в январе- мае, по итогам работы во втором </w:t>
      </w:r>
      <w:r>
        <w:rPr>
          <w:sz w:val="28"/>
          <w:szCs w:val="28"/>
        </w:rPr>
        <w:lastRenderedPageBreak/>
        <w:t>полугодии  - в августе-декабре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 необходимости сроки выплат могут меняться.</w:t>
      </w:r>
    </w:p>
    <w:p w:rsidR="001B7EC8" w:rsidRDefault="001B7EC8" w:rsidP="008D6E1A">
      <w:pPr>
        <w:jc w:val="both"/>
        <w:rPr>
          <w:sz w:val="28"/>
          <w:szCs w:val="28"/>
        </w:rPr>
      </w:pPr>
    </w:p>
    <w:p w:rsidR="001B7EC8" w:rsidRPr="008D6E1A" w:rsidRDefault="001B7EC8" w:rsidP="008D6E1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6E1A">
        <w:rPr>
          <w:b/>
          <w:sz w:val="28"/>
          <w:szCs w:val="28"/>
        </w:rPr>
        <w:t>Порядок установления стимулирующих выплат.</w:t>
      </w:r>
    </w:p>
    <w:p w:rsidR="001B7EC8" w:rsidRDefault="001B7EC8" w:rsidP="008D6E1A">
      <w:pPr>
        <w:pStyle w:val="a3"/>
        <w:ind w:left="0"/>
        <w:jc w:val="both"/>
        <w:rPr>
          <w:sz w:val="28"/>
          <w:szCs w:val="28"/>
        </w:rPr>
      </w:pPr>
    </w:p>
    <w:p w:rsidR="001B7EC8" w:rsidRDefault="001B7EC8" w:rsidP="008D6E1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рассмотрения результатов деятельности работника Организации,  для установления стимулирующих выплат, является его личное </w:t>
      </w:r>
      <w:r w:rsidR="00083F6A">
        <w:rPr>
          <w:sz w:val="28"/>
          <w:szCs w:val="28"/>
        </w:rPr>
        <w:t xml:space="preserve"> обращени</w:t>
      </w:r>
      <w:proofErr w:type="gramStart"/>
      <w:r w:rsidR="00083F6A"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заявление</w:t>
      </w:r>
      <w:r w:rsidR="00083F6A">
        <w:rPr>
          <w:sz w:val="28"/>
          <w:szCs w:val="28"/>
        </w:rPr>
        <w:t>) или представление администрации Организации.</w:t>
      </w:r>
    </w:p>
    <w:p w:rsidR="00083F6A" w:rsidRDefault="00083F6A" w:rsidP="008D6E1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оценки достижений работников Организации являются:</w:t>
      </w:r>
    </w:p>
    <w:p w:rsidR="00083F6A" w:rsidRDefault="00083F6A" w:rsidP="008D6E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Единые</w:t>
      </w:r>
      <w:proofErr w:type="gramEnd"/>
      <w:r>
        <w:rPr>
          <w:sz w:val="28"/>
          <w:szCs w:val="28"/>
        </w:rPr>
        <w:t xml:space="preserve"> процедура и</w:t>
      </w:r>
      <w:r w:rsidR="008D6E1A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оценивания;</w:t>
      </w:r>
    </w:p>
    <w:p w:rsidR="00083F6A" w:rsidRDefault="00083F6A" w:rsidP="008D6E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используемых данных;</w:t>
      </w:r>
    </w:p>
    <w:p w:rsidR="00083F6A" w:rsidRDefault="00083F6A" w:rsidP="008D6E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морально-этических норм при сборе и оценивании предоставляемой информации.</w:t>
      </w:r>
    </w:p>
    <w:p w:rsidR="001B7EC8" w:rsidRDefault="00083F6A" w:rsidP="008D6E1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</w:t>
      </w:r>
      <w:r w:rsidRPr="00083F6A">
        <w:rPr>
          <w:sz w:val="28"/>
          <w:szCs w:val="28"/>
        </w:rPr>
        <w:t>, претендующий на установление стимулирующих выплат (далее – Претендент</w:t>
      </w:r>
      <w:r w:rsidR="008D6E1A">
        <w:rPr>
          <w:sz w:val="28"/>
          <w:szCs w:val="28"/>
        </w:rPr>
        <w:t>)</w:t>
      </w:r>
      <w:r w:rsidRPr="00083F6A">
        <w:rPr>
          <w:sz w:val="28"/>
          <w:szCs w:val="28"/>
        </w:rPr>
        <w:t xml:space="preserve"> осуществляет самоанализ   профессиональной деятельности в соответствии с утвержденными критериями.</w:t>
      </w:r>
    </w:p>
    <w:p w:rsidR="00083F6A" w:rsidRDefault="00083F6A" w:rsidP="008D6E1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Каждому критерию  присвоено  определенное  максимальное количество баллов. Претендентам стимулирующая надбавка  выплачивается по количеству набранных баллов (от 1 до 100).</w:t>
      </w:r>
    </w:p>
    <w:p w:rsidR="00083F6A" w:rsidRDefault="00083F6A" w:rsidP="008D6E1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Выплаты в абсолютной сумме из фонда стимулирования общеобразовательного учреждения устанавливаются:</w:t>
      </w:r>
    </w:p>
    <w:p w:rsidR="00083F6A" w:rsidRDefault="00083F6A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учителям, подготовившим победителей республиканского или заключительного этапов всероссийской олимпиады школьников</w:t>
      </w:r>
      <w:r w:rsidR="00B40EAE">
        <w:rPr>
          <w:sz w:val="28"/>
          <w:szCs w:val="28"/>
        </w:rPr>
        <w:t>;</w:t>
      </w:r>
    </w:p>
    <w:p w:rsidR="00B40EAE" w:rsidRDefault="00B40EAE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учителям-победителям третьего</w:t>
      </w:r>
      <w:r w:rsidR="008D6E1A">
        <w:rPr>
          <w:sz w:val="28"/>
          <w:szCs w:val="28"/>
        </w:rPr>
        <w:t xml:space="preserve"> </w:t>
      </w:r>
      <w:r>
        <w:rPr>
          <w:sz w:val="28"/>
          <w:szCs w:val="28"/>
        </w:rPr>
        <w:t>(регионального) или заключительного этапа Всероссийского конкурса «Учитель года России»;</w:t>
      </w:r>
    </w:p>
    <w:p w:rsidR="00B40EAE" w:rsidRDefault="00B40EAE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молодым специалистам (педагогическим работникам) со стажем работы до 3 лет;</w:t>
      </w:r>
    </w:p>
    <w:p w:rsidR="00B40EAE" w:rsidRDefault="00B40EAE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за качественное исполнение своих</w:t>
      </w:r>
      <w:r w:rsidR="008D6E1A">
        <w:rPr>
          <w:sz w:val="28"/>
          <w:szCs w:val="28"/>
        </w:rPr>
        <w:t xml:space="preserve"> обязанностей : руководителям ме</w:t>
      </w:r>
      <w:r>
        <w:rPr>
          <w:sz w:val="28"/>
          <w:szCs w:val="28"/>
        </w:rPr>
        <w:t>тодических объединений, лицам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ответственным за формирование и ведение базы данных автоматизированной системы управления;</w:t>
      </w:r>
    </w:p>
    <w:p w:rsidR="00B40EAE" w:rsidRDefault="00B40EAE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организации за выполнение особо важных поручений директора, не предусмотренных должностными обязанностями;</w:t>
      </w:r>
    </w:p>
    <w:p w:rsidR="00B40EAE" w:rsidRDefault="00B40EAE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расширение </w:t>
      </w:r>
      <w:r w:rsidR="008D6E1A">
        <w:rPr>
          <w:sz w:val="28"/>
          <w:szCs w:val="28"/>
        </w:rPr>
        <w:t xml:space="preserve">зоны </w:t>
      </w:r>
      <w:proofErr w:type="spellStart"/>
      <w:r w:rsidR="008D6E1A">
        <w:rPr>
          <w:sz w:val="28"/>
          <w:szCs w:val="28"/>
        </w:rPr>
        <w:t>обслужиывания</w:t>
      </w:r>
      <w:proofErr w:type="spellEnd"/>
      <w:r w:rsidR="008D6E1A">
        <w:rPr>
          <w:sz w:val="28"/>
          <w:szCs w:val="28"/>
        </w:rPr>
        <w:t xml:space="preserve"> (при условии,</w:t>
      </w:r>
      <w:r>
        <w:rPr>
          <w:sz w:val="28"/>
          <w:szCs w:val="28"/>
        </w:rPr>
        <w:t xml:space="preserve"> что этот вид работы не может быть выполнени в рамках неаудиторной занятости);</w:t>
      </w:r>
    </w:p>
    <w:p w:rsidR="00B40EAE" w:rsidRDefault="00B40EAE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за в</w:t>
      </w:r>
      <w:r w:rsidR="008D6E1A">
        <w:rPr>
          <w:sz w:val="28"/>
          <w:szCs w:val="28"/>
        </w:rPr>
        <w:t>ысокую результативность, качество работы</w:t>
      </w:r>
      <w:r>
        <w:rPr>
          <w:sz w:val="28"/>
          <w:szCs w:val="28"/>
        </w:rPr>
        <w:t>, напряженность, интенсивность труда;</w:t>
      </w:r>
    </w:p>
    <w:p w:rsidR="00B40EAE" w:rsidRDefault="00B40EAE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за совмещение профессий или исполнение обязанностей временно отсутствующих работников;</w:t>
      </w:r>
    </w:p>
    <w:p w:rsidR="00B40EAE" w:rsidRDefault="00B40EAE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за активное участие в</w:t>
      </w:r>
      <w:r w:rsidR="008D6E1A">
        <w:rPr>
          <w:sz w:val="28"/>
          <w:szCs w:val="28"/>
        </w:rPr>
        <w:t xml:space="preserve"> общественной жизни организации;</w:t>
      </w:r>
    </w:p>
    <w:p w:rsidR="00B40EAE" w:rsidRDefault="00B40EAE" w:rsidP="008D6E1A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педагогическим работникам, участвующим в процедурах ЕГЭ, ОГЭ.</w:t>
      </w:r>
    </w:p>
    <w:p w:rsidR="00565B8F" w:rsidRDefault="00565B8F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6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 </w:t>
      </w:r>
      <w:r w:rsidR="0073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Экспертная комиссия, утвержденная приказом директора,     </w:t>
      </w:r>
    </w:p>
    <w:p w:rsidR="00565B8F" w:rsidRDefault="00565B8F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3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рассматривает материалы по самоанализу деятельности претендента,  </w:t>
      </w:r>
    </w:p>
    <w:p w:rsidR="00565B8F" w:rsidRDefault="00565B8F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</w:t>
      </w:r>
      <w:r w:rsidR="008D6E1A">
        <w:rPr>
          <w:sz w:val="28"/>
          <w:szCs w:val="28"/>
        </w:rPr>
        <w:t>твляет анализ и оценку объектив</w:t>
      </w:r>
      <w:r>
        <w:rPr>
          <w:sz w:val="28"/>
          <w:szCs w:val="28"/>
        </w:rPr>
        <w:t xml:space="preserve">ности представленных  </w:t>
      </w:r>
    </w:p>
    <w:p w:rsidR="00565B8F" w:rsidRDefault="00565B8F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результатов мониторинга профессиональной деятельности и принимает  </w:t>
      </w:r>
    </w:p>
    <w:p w:rsidR="00565B8F" w:rsidRDefault="00565B8F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73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 соответствии деятельности претендента требованиям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</w:p>
    <w:p w:rsidR="00565B8F" w:rsidRDefault="00565B8F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3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установлению стимулирующих выплат или </w:t>
      </w:r>
      <w:r w:rsidR="008D6E1A"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>.</w:t>
      </w:r>
    </w:p>
    <w:p w:rsidR="00735124" w:rsidRDefault="00735124" w:rsidP="008D6E1A">
      <w:pPr>
        <w:jc w:val="both"/>
        <w:rPr>
          <w:sz w:val="28"/>
          <w:szCs w:val="28"/>
        </w:rPr>
      </w:pPr>
    </w:p>
    <w:p w:rsidR="00565B8F" w:rsidRPr="00735124" w:rsidRDefault="008D6E1A" w:rsidP="008D6E1A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35124">
        <w:rPr>
          <w:sz w:val="28"/>
          <w:szCs w:val="28"/>
        </w:rPr>
        <w:t xml:space="preserve">  </w:t>
      </w:r>
      <w:r w:rsidR="00565B8F" w:rsidRPr="00735124">
        <w:rPr>
          <w:sz w:val="28"/>
          <w:szCs w:val="28"/>
        </w:rPr>
        <w:t xml:space="preserve">На основании всех материалов экспертная комиссия составляет </w:t>
      </w:r>
      <w:proofErr w:type="gramStart"/>
      <w:r w:rsidR="00565B8F" w:rsidRPr="00735124">
        <w:rPr>
          <w:sz w:val="28"/>
          <w:szCs w:val="28"/>
        </w:rPr>
        <w:t>итоговый</w:t>
      </w:r>
      <w:proofErr w:type="gramEnd"/>
      <w:r w:rsidR="00565B8F" w:rsidRPr="00735124">
        <w:rPr>
          <w:sz w:val="28"/>
          <w:szCs w:val="28"/>
        </w:rPr>
        <w:t xml:space="preserve"> </w:t>
      </w:r>
    </w:p>
    <w:p w:rsidR="00565B8F" w:rsidRDefault="00565B8F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5124">
        <w:rPr>
          <w:sz w:val="28"/>
          <w:szCs w:val="28"/>
        </w:rPr>
        <w:t xml:space="preserve">  </w:t>
      </w:r>
      <w:r>
        <w:rPr>
          <w:sz w:val="28"/>
          <w:szCs w:val="28"/>
        </w:rPr>
        <w:t>оценочный лист в баллах и утверждает его на своем заседании.</w:t>
      </w:r>
    </w:p>
    <w:p w:rsidR="00B16CCB" w:rsidRDefault="00565B8F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2.8.</w:t>
      </w:r>
      <w:r w:rsidR="0073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Претендент на получение стимулирующей части с момента ознакомления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5B8F">
        <w:rPr>
          <w:sz w:val="28"/>
          <w:szCs w:val="28"/>
        </w:rPr>
        <w:t xml:space="preserve">с оценочным листом в течение 3 дней вправе подать, а комиссия принять  </w:t>
      </w:r>
      <w:r>
        <w:rPr>
          <w:sz w:val="28"/>
          <w:szCs w:val="28"/>
        </w:rPr>
        <w:t xml:space="preserve">   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5B8F">
        <w:rPr>
          <w:sz w:val="28"/>
          <w:szCs w:val="28"/>
        </w:rPr>
        <w:t xml:space="preserve">обоснованное письменное заявление о несогласии с оценкой его </w:t>
      </w:r>
      <w:r>
        <w:rPr>
          <w:sz w:val="28"/>
          <w:szCs w:val="28"/>
        </w:rPr>
        <w:t xml:space="preserve">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5B8F">
        <w:rPr>
          <w:sz w:val="28"/>
          <w:szCs w:val="28"/>
        </w:rPr>
        <w:t>профессиональной деятельности.</w:t>
      </w:r>
      <w:r>
        <w:rPr>
          <w:sz w:val="28"/>
          <w:szCs w:val="28"/>
        </w:rPr>
        <w:t xml:space="preserve"> </w:t>
      </w:r>
      <w:r w:rsidR="00565B8F">
        <w:rPr>
          <w:sz w:val="28"/>
          <w:szCs w:val="28"/>
        </w:rPr>
        <w:t xml:space="preserve">Основанием для подачи такого </w:t>
      </w:r>
      <w:r>
        <w:rPr>
          <w:sz w:val="28"/>
          <w:szCs w:val="28"/>
        </w:rPr>
        <w:t xml:space="preserve"> 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5B8F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565B8F">
        <w:rPr>
          <w:sz w:val="28"/>
          <w:szCs w:val="28"/>
        </w:rPr>
        <w:t>претендентом может быть только факт</w:t>
      </w:r>
      <w:r w:rsidR="008D6E1A">
        <w:rPr>
          <w:sz w:val="28"/>
          <w:szCs w:val="28"/>
        </w:rPr>
        <w:t xml:space="preserve"> </w:t>
      </w:r>
      <w:r w:rsidR="00565B8F">
        <w:rPr>
          <w:sz w:val="28"/>
          <w:szCs w:val="28"/>
        </w:rPr>
        <w:t xml:space="preserve">(факты) нарушения </w:t>
      </w:r>
      <w:r>
        <w:rPr>
          <w:sz w:val="28"/>
          <w:szCs w:val="28"/>
        </w:rPr>
        <w:t xml:space="preserve">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5B8F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 </w:t>
      </w:r>
      <w:r w:rsidR="00565B8F">
        <w:rPr>
          <w:sz w:val="28"/>
          <w:szCs w:val="28"/>
        </w:rPr>
        <w:t>процедур мониторинга</w:t>
      </w:r>
      <w:r w:rsidR="00B16CCB">
        <w:rPr>
          <w:sz w:val="28"/>
          <w:szCs w:val="28"/>
        </w:rPr>
        <w:t xml:space="preserve">, которые повлекли необъективную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6CCB">
        <w:rPr>
          <w:sz w:val="28"/>
          <w:szCs w:val="28"/>
        </w:rPr>
        <w:t xml:space="preserve">оценку его профессиональной деятельности. Аппеляция работников </w:t>
      </w:r>
      <w:proofErr w:type="gramStart"/>
      <w:r w:rsidR="00B16CCB">
        <w:rPr>
          <w:sz w:val="28"/>
          <w:szCs w:val="28"/>
        </w:rPr>
        <w:t>по</w:t>
      </w:r>
      <w:proofErr w:type="gramEnd"/>
      <w:r w:rsidR="00B16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5B8F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6CCB">
        <w:rPr>
          <w:sz w:val="28"/>
          <w:szCs w:val="28"/>
        </w:rPr>
        <w:t>другим основаниям комиссией не принимаются и не рассматриваются.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16CCB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="00B16CCB">
        <w:rPr>
          <w:sz w:val="28"/>
          <w:szCs w:val="28"/>
        </w:rPr>
        <w:t xml:space="preserve">Утвержденный экспертной комиссией оценочный лист оформляется </w:t>
      </w:r>
      <w:r>
        <w:rPr>
          <w:sz w:val="28"/>
          <w:szCs w:val="28"/>
        </w:rPr>
        <w:t xml:space="preserve">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6CCB">
        <w:rPr>
          <w:sz w:val="28"/>
          <w:szCs w:val="28"/>
        </w:rPr>
        <w:t xml:space="preserve">протоколом о выплате стимулирующей части, который подписывается </w:t>
      </w:r>
      <w:r>
        <w:rPr>
          <w:sz w:val="28"/>
          <w:szCs w:val="28"/>
        </w:rPr>
        <w:t xml:space="preserve">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6CCB">
        <w:rPr>
          <w:sz w:val="28"/>
          <w:szCs w:val="28"/>
        </w:rPr>
        <w:t>председателем</w:t>
      </w:r>
      <w:r w:rsidR="001B6A34">
        <w:rPr>
          <w:sz w:val="28"/>
          <w:szCs w:val="28"/>
        </w:rPr>
        <w:t xml:space="preserve"> и членами комиссии, протокол направляется </w:t>
      </w:r>
      <w:proofErr w:type="gramStart"/>
      <w:r w:rsidR="001B6A34">
        <w:rPr>
          <w:sz w:val="28"/>
          <w:szCs w:val="28"/>
        </w:rPr>
        <w:t>в</w:t>
      </w:r>
      <w:proofErr w:type="gramEnd"/>
      <w:r w:rsidR="001B6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6CCB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6A34">
        <w:rPr>
          <w:sz w:val="28"/>
          <w:szCs w:val="28"/>
        </w:rPr>
        <w:t>Управляющий совет Организации.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E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6A34">
        <w:rPr>
          <w:sz w:val="28"/>
          <w:szCs w:val="28"/>
        </w:rPr>
        <w:t xml:space="preserve">2.10.Управляющий совет заслушивает доклад директорв Организации,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6A34">
        <w:rPr>
          <w:sz w:val="28"/>
          <w:szCs w:val="28"/>
        </w:rPr>
        <w:t xml:space="preserve">рассматривает итоговые протоколы и оценочные листы и согласовывает </w:t>
      </w:r>
    </w:p>
    <w:p w:rsidR="001B6A3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6A34">
        <w:rPr>
          <w:sz w:val="28"/>
          <w:szCs w:val="28"/>
        </w:rPr>
        <w:t>персональные размеры стимулирующих выплат претендентам.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E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6A34">
        <w:rPr>
          <w:sz w:val="28"/>
          <w:szCs w:val="28"/>
        </w:rPr>
        <w:t xml:space="preserve">2.11.На основании решения Управляющего Совета директор издает приказ </w:t>
      </w:r>
      <w:proofErr w:type="gramStart"/>
      <w:r w:rsidR="001B6A34">
        <w:rPr>
          <w:sz w:val="28"/>
          <w:szCs w:val="28"/>
        </w:rPr>
        <w:t>об</w:t>
      </w:r>
      <w:proofErr w:type="gramEnd"/>
      <w:r w:rsidR="001B6A34">
        <w:rPr>
          <w:sz w:val="28"/>
          <w:szCs w:val="28"/>
        </w:rPr>
        <w:t xml:space="preserve">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6A34">
        <w:rPr>
          <w:sz w:val="28"/>
          <w:szCs w:val="28"/>
        </w:rPr>
        <w:t xml:space="preserve">установлении стимулирующих выплат работникам Организации </w:t>
      </w:r>
      <w:proofErr w:type="gramStart"/>
      <w:r w:rsidR="001B6A34">
        <w:rPr>
          <w:sz w:val="28"/>
          <w:szCs w:val="28"/>
        </w:rPr>
        <w:t>по</w:t>
      </w:r>
      <w:proofErr w:type="gramEnd"/>
      <w:r w:rsidR="001B6A34">
        <w:rPr>
          <w:sz w:val="28"/>
          <w:szCs w:val="28"/>
        </w:rPr>
        <w:t xml:space="preserve">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6A34">
        <w:rPr>
          <w:sz w:val="28"/>
          <w:szCs w:val="28"/>
        </w:rPr>
        <w:t xml:space="preserve">результатам их профессиональной деятельности за </w:t>
      </w:r>
      <w:proofErr w:type="spellStart"/>
      <w:r w:rsidR="001B6A34">
        <w:rPr>
          <w:sz w:val="28"/>
          <w:szCs w:val="28"/>
        </w:rPr>
        <w:t>полугодие</w:t>
      </w:r>
      <w:proofErr w:type="gramStart"/>
      <w:r w:rsidR="001B6A34">
        <w:rPr>
          <w:sz w:val="28"/>
          <w:szCs w:val="28"/>
        </w:rPr>
        <w:t>.</w:t>
      </w:r>
      <w:r w:rsidR="008D6E1A">
        <w:rPr>
          <w:sz w:val="28"/>
          <w:szCs w:val="28"/>
        </w:rPr>
        <w:t>У</w:t>
      </w:r>
      <w:proofErr w:type="gramEnd"/>
      <w:r w:rsidR="001B6A34">
        <w:rPr>
          <w:sz w:val="28"/>
          <w:szCs w:val="28"/>
        </w:rPr>
        <w:t>казанные</w:t>
      </w:r>
      <w:proofErr w:type="spellEnd"/>
      <w:r w:rsidR="001B6A34">
        <w:rPr>
          <w:sz w:val="28"/>
          <w:szCs w:val="28"/>
        </w:rPr>
        <w:t xml:space="preserve">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6A34">
        <w:rPr>
          <w:sz w:val="28"/>
          <w:szCs w:val="28"/>
        </w:rPr>
        <w:t xml:space="preserve">выплаты производятся ежемесячно одновременно с выплатой заработной </w:t>
      </w:r>
      <w:r>
        <w:rPr>
          <w:sz w:val="28"/>
          <w:szCs w:val="28"/>
        </w:rPr>
        <w:t xml:space="preserve"> </w:t>
      </w:r>
    </w:p>
    <w:p w:rsidR="001B6A3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6A34">
        <w:rPr>
          <w:sz w:val="28"/>
          <w:szCs w:val="28"/>
        </w:rPr>
        <w:t>платы работникам.</w:t>
      </w:r>
    </w:p>
    <w:p w:rsidR="001B6A34" w:rsidRDefault="001B6A34" w:rsidP="008D6E1A">
      <w:pPr>
        <w:jc w:val="both"/>
        <w:rPr>
          <w:sz w:val="28"/>
          <w:szCs w:val="28"/>
        </w:rPr>
      </w:pPr>
    </w:p>
    <w:p w:rsidR="001B6A34" w:rsidRPr="008D6E1A" w:rsidRDefault="001B6A34" w:rsidP="008D6E1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6E1A">
        <w:rPr>
          <w:b/>
          <w:sz w:val="28"/>
          <w:szCs w:val="28"/>
        </w:rPr>
        <w:t>Порядок определения и расчета стимулирующих выплат</w:t>
      </w:r>
      <w:r w:rsidR="00C3184C" w:rsidRPr="008D6E1A">
        <w:rPr>
          <w:b/>
          <w:sz w:val="28"/>
          <w:szCs w:val="28"/>
        </w:rPr>
        <w:t>.</w:t>
      </w:r>
    </w:p>
    <w:p w:rsidR="00735124" w:rsidRDefault="00735124" w:rsidP="008D6E1A">
      <w:pPr>
        <w:pStyle w:val="a3"/>
        <w:jc w:val="both"/>
        <w:rPr>
          <w:sz w:val="28"/>
          <w:szCs w:val="28"/>
        </w:rPr>
      </w:pPr>
    </w:p>
    <w:p w:rsidR="00C3184C" w:rsidRDefault="00C3184C" w:rsidP="008D6E1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размеров стимулирующих выплат работникам из стимулирующей части фонда оплаты труда производится два раза в год по итогам полугодий.</w:t>
      </w:r>
    </w:p>
    <w:p w:rsidR="00C3184C" w:rsidRDefault="00C3184C" w:rsidP="008D6E1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стимулирующих выплат каждому претенденту за определенный период определяется следующим образом:</w:t>
      </w:r>
    </w:p>
    <w:p w:rsidR="00C3184C" w:rsidRDefault="00C3184C" w:rsidP="008D6E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подсчет баллов претендента, накопленных в процессе мониторинга профессиональной деятельности каждого работника за прошедший период;</w:t>
      </w:r>
    </w:p>
    <w:p w:rsidR="00C3184C" w:rsidRDefault="00C3184C" w:rsidP="008D6E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Суммируются баллы, полученные всеми претендентами Организации</w:t>
      </w:r>
      <w:r w:rsidR="008D6E1A">
        <w:rPr>
          <w:sz w:val="28"/>
          <w:szCs w:val="28"/>
        </w:rPr>
        <w:t xml:space="preserve"> </w:t>
      </w:r>
      <w:r>
        <w:rPr>
          <w:sz w:val="28"/>
          <w:szCs w:val="28"/>
        </w:rPr>
        <w:t>(общая сумма баллов);</w:t>
      </w:r>
    </w:p>
    <w:p w:rsidR="00C3184C" w:rsidRDefault="00C3184C" w:rsidP="008D6E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 часть фонда  оплаты труд</w:t>
      </w:r>
      <w:r w:rsidR="008D6E1A">
        <w:rPr>
          <w:sz w:val="28"/>
          <w:szCs w:val="28"/>
        </w:rPr>
        <w:t>а делится на общую сумму баллов</w:t>
      </w:r>
      <w:r>
        <w:rPr>
          <w:sz w:val="28"/>
          <w:szCs w:val="28"/>
        </w:rPr>
        <w:t>, в результате получается денежный ве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в рублях) одного балла;</w:t>
      </w:r>
    </w:p>
    <w:p w:rsidR="00C3184C" w:rsidRDefault="00C3184C" w:rsidP="008D6E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Денежный вес умножается на сумму баллов каждого претендента и определяется размер стимулирующих выплат.</w:t>
      </w:r>
    </w:p>
    <w:p w:rsidR="00735124" w:rsidRDefault="00C3184C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 Стимулирующие выплаты в абсолютной сумме не могут составлять более </w:t>
      </w:r>
    </w:p>
    <w:p w:rsidR="00735124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184C">
        <w:rPr>
          <w:sz w:val="28"/>
          <w:szCs w:val="28"/>
        </w:rPr>
        <w:t xml:space="preserve">20% от общего объема ежемесячного фонда стимулирования </w:t>
      </w:r>
      <w:r>
        <w:rPr>
          <w:sz w:val="28"/>
          <w:szCs w:val="28"/>
        </w:rPr>
        <w:t xml:space="preserve">  </w:t>
      </w:r>
    </w:p>
    <w:p w:rsidR="00C3184C" w:rsidRPr="00C3184C" w:rsidRDefault="00735124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184C">
        <w:rPr>
          <w:sz w:val="28"/>
          <w:szCs w:val="28"/>
        </w:rPr>
        <w:t>образовательного учреждения.</w:t>
      </w:r>
    </w:p>
    <w:sectPr w:rsidR="00C3184C" w:rsidRPr="00C3184C" w:rsidSect="00565B8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464"/>
    <w:multiLevelType w:val="hybridMultilevel"/>
    <w:tmpl w:val="FD50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6CBD"/>
    <w:multiLevelType w:val="multilevel"/>
    <w:tmpl w:val="240A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E5380F"/>
    <w:multiLevelType w:val="multilevel"/>
    <w:tmpl w:val="B26450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63FE45D5"/>
    <w:multiLevelType w:val="hybridMultilevel"/>
    <w:tmpl w:val="78DC0B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18851C5"/>
    <w:multiLevelType w:val="multilevel"/>
    <w:tmpl w:val="576411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5">
    <w:nsid w:val="794B741A"/>
    <w:multiLevelType w:val="hybridMultilevel"/>
    <w:tmpl w:val="94E814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445A"/>
    <w:rsid w:val="00073673"/>
    <w:rsid w:val="00083F6A"/>
    <w:rsid w:val="001B6A34"/>
    <w:rsid w:val="001B7EC8"/>
    <w:rsid w:val="00565B8F"/>
    <w:rsid w:val="005A336C"/>
    <w:rsid w:val="00735124"/>
    <w:rsid w:val="007E02DA"/>
    <w:rsid w:val="00807C76"/>
    <w:rsid w:val="008D6E1A"/>
    <w:rsid w:val="0091773E"/>
    <w:rsid w:val="00B16CCB"/>
    <w:rsid w:val="00B40EAE"/>
    <w:rsid w:val="00C3184C"/>
    <w:rsid w:val="00C9346C"/>
    <w:rsid w:val="00DD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92ED-1F00-420B-9A7F-D70645D6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cp:lastPrinted>2018-02-01T13:45:00Z</cp:lastPrinted>
  <dcterms:created xsi:type="dcterms:W3CDTF">2018-01-22T02:59:00Z</dcterms:created>
  <dcterms:modified xsi:type="dcterms:W3CDTF">2018-02-01T13:46:00Z</dcterms:modified>
</cp:coreProperties>
</file>