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41018"/>
  <w:body>
    <w:tbl>
      <w:tblPr>
        <w:tblW w:w="4976" w:type="pct"/>
        <w:tblCellSpacing w:w="15" w:type="dxa"/>
        <w:tblInd w:w="30" w:type="dxa"/>
        <w:shd w:val="clear" w:color="auto" w:fill="4E0000"/>
        <w:tblCellMar>
          <w:left w:w="0" w:type="dxa"/>
          <w:right w:w="0" w:type="dxa"/>
        </w:tblCellMar>
        <w:tblLook w:val="04A0"/>
      </w:tblPr>
      <w:tblGrid>
        <w:gridCol w:w="9370"/>
      </w:tblGrid>
      <w:tr w:rsidR="00A5528F" w:rsidRPr="00A5528F" w:rsidTr="00A5528F">
        <w:trPr>
          <w:tblCellSpacing w:w="15" w:type="dxa"/>
        </w:trPr>
        <w:tc>
          <w:tcPr>
            <w:tcW w:w="4968" w:type="pct"/>
            <w:shd w:val="clear" w:color="auto" w:fill="4E0000"/>
            <w:vAlign w:val="center"/>
            <w:hideMark/>
          </w:tcPr>
          <w:p w:rsidR="00A5528F" w:rsidRPr="00A5528F" w:rsidRDefault="00A5528F" w:rsidP="00A5528F">
            <w:pPr>
              <w:spacing w:after="0" w:line="169" w:lineRule="atLeast"/>
              <w:rPr>
                <w:rFonts w:ascii="Trebuchet MS" w:eastAsia="Times New Roman" w:hAnsi="Trebuchet MS" w:cs="Arial"/>
                <w:color w:val="00B050"/>
                <w:sz w:val="32"/>
                <w:szCs w:val="32"/>
                <w:lang w:eastAsia="ru-RU"/>
              </w:rPr>
            </w:pPr>
            <w:r w:rsidRPr="00A5528F">
              <w:rPr>
                <w:rFonts w:ascii="Trebuchet MS" w:eastAsia="Times New Roman" w:hAnsi="Trebuchet MS" w:cs="Arial"/>
                <w:color w:val="00B050"/>
                <w:sz w:val="32"/>
                <w:szCs w:val="32"/>
                <w:lang w:eastAsia="ru-RU"/>
              </w:rPr>
              <w:fldChar w:fldCharType="begin"/>
            </w:r>
            <w:r w:rsidRPr="00A5528F">
              <w:rPr>
                <w:rFonts w:ascii="Trebuchet MS" w:eastAsia="Times New Roman" w:hAnsi="Trebuchet MS" w:cs="Arial"/>
                <w:color w:val="00B050"/>
                <w:sz w:val="32"/>
                <w:szCs w:val="32"/>
                <w:lang w:eastAsia="ru-RU"/>
              </w:rPr>
              <w:instrText xml:space="preserve"> HYPERLINK "http://shkola13.elcom.ru/index.php?option=com_content&amp;view=article&amp;id=64:2010-03-05-19-26-59&amp;catid=41:2013-01-30-11-37-32&amp;Itemid=68" </w:instrText>
            </w:r>
            <w:r w:rsidRPr="00A5528F">
              <w:rPr>
                <w:rFonts w:ascii="Trebuchet MS" w:eastAsia="Times New Roman" w:hAnsi="Trebuchet MS" w:cs="Arial"/>
                <w:color w:val="00B050"/>
                <w:sz w:val="32"/>
                <w:szCs w:val="32"/>
                <w:lang w:eastAsia="ru-RU"/>
              </w:rPr>
              <w:fldChar w:fldCharType="separate"/>
            </w:r>
            <w:r w:rsidRPr="00A5528F">
              <w:rPr>
                <w:rFonts w:ascii="Trebuchet MS" w:eastAsia="Times New Roman" w:hAnsi="Trebuchet MS" w:cs="Arial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Советы психолога родителям при подготовке к экзаменам</w:t>
            </w:r>
            <w:r w:rsidRPr="00A5528F">
              <w:rPr>
                <w:rFonts w:ascii="Trebuchet MS" w:eastAsia="Times New Roman" w:hAnsi="Trebuchet MS" w:cs="Arial"/>
                <w:color w:val="00B050"/>
                <w:sz w:val="32"/>
                <w:szCs w:val="32"/>
                <w:lang w:eastAsia="ru-RU"/>
              </w:rPr>
              <w:fldChar w:fldCharType="end"/>
            </w:r>
          </w:p>
        </w:tc>
      </w:tr>
    </w:tbl>
    <w:p w:rsidR="00A5528F" w:rsidRPr="00A5528F" w:rsidRDefault="00A5528F" w:rsidP="00A55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4E0000"/>
        <w:tblCellMar>
          <w:left w:w="0" w:type="dxa"/>
          <w:right w:w="0" w:type="dxa"/>
        </w:tblCellMar>
        <w:tblLook w:val="04A0"/>
      </w:tblPr>
      <w:tblGrid>
        <w:gridCol w:w="9415"/>
      </w:tblGrid>
      <w:tr w:rsidR="00A5528F" w:rsidRPr="00A5528F" w:rsidTr="00A5528F">
        <w:trPr>
          <w:tblCellSpacing w:w="15" w:type="dxa"/>
        </w:trPr>
        <w:tc>
          <w:tcPr>
            <w:tcW w:w="0" w:type="auto"/>
            <w:shd w:val="clear" w:color="auto" w:fill="4E0000"/>
            <w:hideMark/>
          </w:tcPr>
          <w:p w:rsidR="00A5528F" w:rsidRPr="00A5528F" w:rsidRDefault="00A5528F" w:rsidP="00A5528F">
            <w:pPr>
              <w:spacing w:after="0" w:line="169" w:lineRule="atLeast"/>
              <w:outlineLvl w:val="0"/>
              <w:rPr>
                <w:rFonts w:ascii="Trebuchet MS" w:eastAsia="Times New Roman" w:hAnsi="Trebuchet MS" w:cs="Arial"/>
                <w:b/>
                <w:bCs/>
                <w:color w:val="88CFFF"/>
                <w:kern w:val="36"/>
                <w:sz w:val="17"/>
                <w:szCs w:val="17"/>
                <w:lang w:eastAsia="ru-RU"/>
              </w:rPr>
            </w:pPr>
            <w:r w:rsidRPr="00A5528F">
              <w:rPr>
                <w:rFonts w:ascii="Trebuchet MS" w:eastAsia="Times New Roman" w:hAnsi="Trebuchet MS" w:cs="Arial"/>
                <w:b/>
                <w:bCs/>
                <w:i/>
                <w:iCs/>
                <w:color w:val="006633"/>
                <w:kern w:val="36"/>
                <w:sz w:val="36"/>
                <w:lang w:eastAsia="ru-RU"/>
              </w:rPr>
              <w:t>Советы родителям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11"/>
                <w:szCs w:val="11"/>
                <w:lang w:eastAsia="ru-RU"/>
              </w:rPr>
            </w:pPr>
            <w:r w:rsidRPr="00A5528F">
              <w:rPr>
                <w:rFonts w:ascii="Arial" w:eastAsia="Times New Roman" w:hAnsi="Arial" w:cs="Arial"/>
                <w:color w:val="E9E9E9"/>
                <w:sz w:val="11"/>
                <w:szCs w:val="11"/>
                <w:lang w:eastAsia="ru-RU"/>
              </w:rPr>
              <w:t> 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Подбадривайте детей, хвалите их за то, что они делают хорошо.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Повышайте их уверенность в себе, так как чем больше ребенок боится неудачи, тем более вероятности допущения ошибок.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Контролируйте режим подготовки ребенка, не допускайте перегрузок, объясните ему, что он обязательно должен чередовать занятия с отдыхом.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Помогите детям распределить темы подготовки по дням.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      </w:r>
            <w:proofErr w:type="gramStart"/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>привычных ему</w:t>
            </w:r>
            <w:proofErr w:type="gramEnd"/>
            <w:r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письменных и устных экзаменов.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Накануне экзамена обеспечьте ребенку полноценный отдых, он должен отдохнуть и как следует выспаться.</w:t>
            </w:r>
          </w:p>
          <w:p w:rsidR="00A5528F" w:rsidRPr="00A5528F" w:rsidRDefault="00A5528F" w:rsidP="00A5528F">
            <w:pPr>
              <w:spacing w:after="0" w:line="240" w:lineRule="auto"/>
              <w:rPr>
                <w:rFonts w:ascii="Arial" w:eastAsia="Times New Roman" w:hAnsi="Arial" w:cs="Arial"/>
                <w:color w:val="E9E9E9"/>
                <w:sz w:val="11"/>
                <w:szCs w:val="11"/>
                <w:lang w:eastAsia="ru-RU"/>
              </w:rPr>
            </w:pPr>
            <w:r w:rsidRPr="00A5528F">
              <w:rPr>
                <w:rFonts w:ascii="Arial" w:eastAsia="Times New Roman" w:hAnsi="Symbol" w:cs="Arial"/>
                <w:color w:val="E9E9E9"/>
                <w:sz w:val="20"/>
                <w:szCs w:val="20"/>
                <w:lang w:eastAsia="ru-RU"/>
              </w:rPr>
              <w:t>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 Посоветуйте детям во время экзамена обратить внимание на следующее: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br/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пробежать глазами весь тест, чтобы увидеть, какого типа задания в нем содержатся, это поможет настроиться на работу;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br/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внимательно прочитать вопрос до конца и понять его смысл (характерная ошибка во время тестирования не дочитав до конца, по первым словам уже </w:t>
            </w:r>
            <w:proofErr w:type="gramStart"/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>предполагают</w:t>
            </w:r>
            <w:proofErr w:type="gramEnd"/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 xml:space="preserve"> ответ и торопятся его вписать);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lang w:eastAsia="ru-RU"/>
              </w:rPr>
              <w:t> 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br/>
              <w:t xml:space="preserve"> если не знаешь ответа на вопрос или не уверен, пропусти его и отметь, чтобы потом к нему вернуться;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br/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lang w:eastAsia="ru-RU"/>
              </w:rPr>
              <w:t> </w:t>
            </w:r>
            <w:r w:rsidRPr="00A5528F">
              <w:rPr>
                <w:rFonts w:ascii="Arial" w:eastAsia="Times New Roman" w:hAnsi="Arial" w:cs="Arial"/>
                <w:color w:val="E9E9E9"/>
                <w:sz w:val="20"/>
                <w:szCs w:val="20"/>
                <w:lang w:eastAsia="ru-RU"/>
              </w:rPr>
              <w:br/>
              <w:t>И помните: самое главное - это снизить напряжение и тревожность ребенка и обеспечить подходящие условия для занятий.    </w:t>
            </w:r>
          </w:p>
        </w:tc>
      </w:tr>
    </w:tbl>
    <w:p w:rsidR="00C82622" w:rsidRDefault="00C82622"/>
    <w:sectPr w:rsidR="00C82622" w:rsidSect="00C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characterSpacingControl w:val="doNotCompress"/>
  <w:compat/>
  <w:rsids>
    <w:rsidRoot w:val="00A5528F"/>
    <w:rsid w:val="00A5528F"/>
    <w:rsid w:val="00C8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a1b1a,#690b18,#641018"/>
      <o:colormenu v:ext="edit" fillcolor="#6410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22"/>
  </w:style>
  <w:style w:type="paragraph" w:styleId="1">
    <w:name w:val="heading 1"/>
    <w:basedOn w:val="a"/>
    <w:link w:val="10"/>
    <w:uiPriority w:val="9"/>
    <w:qFormat/>
    <w:rsid w:val="00A55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528F"/>
    <w:rPr>
      <w:color w:val="0000FF"/>
      <w:u w:val="single"/>
    </w:rPr>
  </w:style>
  <w:style w:type="character" w:styleId="a4">
    <w:name w:val="Strong"/>
    <w:basedOn w:val="a0"/>
    <w:uiPriority w:val="22"/>
    <w:qFormat/>
    <w:rsid w:val="00A5528F"/>
    <w:rPr>
      <w:b/>
      <w:bCs/>
    </w:rPr>
  </w:style>
  <w:style w:type="paragraph" w:styleId="a5">
    <w:name w:val="Normal (Web)"/>
    <w:basedOn w:val="a"/>
    <w:uiPriority w:val="99"/>
    <w:semiHidden/>
    <w:unhideWhenUsed/>
    <w:rsid w:val="00A5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2016-11-20T14:34:00Z</dcterms:created>
  <dcterms:modified xsi:type="dcterms:W3CDTF">2016-11-20T14:44:00Z</dcterms:modified>
</cp:coreProperties>
</file>