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DB" w:rsidRPr="00920CDB" w:rsidRDefault="00920CDB" w:rsidP="00920CDB">
      <w:pPr>
        <w:tabs>
          <w:tab w:val="left" w:pos="2114"/>
        </w:tabs>
        <w:spacing w:before="0" w:beforeAutospacing="0" w:after="0" w:afterAutospacing="0"/>
        <w:ind w:hanging="426"/>
        <w:jc w:val="center"/>
        <w:rPr>
          <w:b/>
          <w:sz w:val="24"/>
          <w:lang w:val="ru-RU"/>
        </w:rPr>
      </w:pPr>
      <w:r w:rsidRPr="00920CDB">
        <w:rPr>
          <w:b/>
          <w:sz w:val="24"/>
          <w:lang w:val="ru-RU"/>
        </w:rPr>
        <w:t>МУНИЦИПАЛЬНОЕ БЮДЖЕТНОЕ ОБЩЕОБРАЗОВАТЕЛЬНОЕ УЧРЕЖДЕНИЕ</w:t>
      </w:r>
    </w:p>
    <w:p w:rsidR="00920CDB" w:rsidRPr="00920CDB" w:rsidRDefault="00920CDB" w:rsidP="00920CDB">
      <w:pPr>
        <w:tabs>
          <w:tab w:val="left" w:pos="2114"/>
        </w:tabs>
        <w:spacing w:before="0" w:beforeAutospacing="0" w:after="0" w:afterAutospacing="0"/>
        <w:ind w:hanging="426"/>
        <w:jc w:val="center"/>
        <w:rPr>
          <w:b/>
          <w:sz w:val="24"/>
          <w:lang w:val="ru-RU"/>
        </w:rPr>
      </w:pPr>
      <w:r w:rsidRPr="00920CDB">
        <w:rPr>
          <w:b/>
          <w:sz w:val="24"/>
          <w:lang w:val="ru-RU"/>
        </w:rPr>
        <w:t>«СРЕДНЯЯ  ОБЩЕОБРАЗОВАТЕЛЬНАЯ   ШКОЛА с.НОВЫЙ БАТАКО»</w:t>
      </w:r>
    </w:p>
    <w:p w:rsidR="00920CDB" w:rsidRPr="00920CDB" w:rsidRDefault="00920CDB" w:rsidP="00920CDB">
      <w:pPr>
        <w:spacing w:before="0" w:beforeAutospacing="0" w:after="0" w:afterAutospacing="0"/>
        <w:rPr>
          <w:lang w:val="ru-RU"/>
        </w:rPr>
      </w:pPr>
    </w:p>
    <w:p w:rsidR="0059243D" w:rsidRPr="00516EC9" w:rsidRDefault="0059243D" w:rsidP="0059243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73"/>
        <w:gridCol w:w="5602"/>
      </w:tblGrid>
      <w:tr w:rsidR="004301B6" w:rsidRPr="00354482" w:rsidTr="002A3AD5">
        <w:trPr>
          <w:trHeight w:val="1019"/>
        </w:trPr>
        <w:tc>
          <w:tcPr>
            <w:tcW w:w="39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2A3AD5" w:rsidRDefault="002A3AD5" w:rsidP="002A3A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3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 </w:t>
            </w:r>
          </w:p>
          <w:p w:rsidR="002A3AD5" w:rsidRPr="002A3AD5" w:rsidRDefault="002A3AD5" w:rsidP="002A3A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3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 УОФС АМС Правобережного района</w:t>
            </w:r>
          </w:p>
          <w:p w:rsidR="002A3AD5" w:rsidRPr="002A3AD5" w:rsidRDefault="002A3AD5" w:rsidP="002A3AD5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A3AD5">
              <w:rPr>
                <w:sz w:val="24"/>
                <w:szCs w:val="24"/>
                <w:lang w:val="ru-RU"/>
              </w:rPr>
              <w:t>_______________Цахилов О.Л.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2A3AD5" w:rsidRDefault="00920CDB" w:rsidP="002A3AD5">
            <w:pPr>
              <w:pStyle w:val="ab"/>
              <w:jc w:val="right"/>
              <w:rPr>
                <w:sz w:val="24"/>
                <w:szCs w:val="24"/>
                <w:lang w:val="ru-RU"/>
              </w:rPr>
            </w:pPr>
            <w:r w:rsidRPr="002A3AD5">
              <w:rPr>
                <w:sz w:val="24"/>
                <w:szCs w:val="24"/>
                <w:lang w:val="ru-RU"/>
              </w:rPr>
              <w:t xml:space="preserve">                                            </w:t>
            </w:r>
            <w:r w:rsidR="00516EC9" w:rsidRPr="002A3AD5">
              <w:rPr>
                <w:sz w:val="24"/>
                <w:szCs w:val="24"/>
                <w:lang w:val="ru-RU"/>
              </w:rPr>
              <w:t>У</w:t>
            </w:r>
            <w:r w:rsidR="002A3AD5" w:rsidRPr="002A3AD5">
              <w:rPr>
                <w:sz w:val="24"/>
                <w:szCs w:val="24"/>
                <w:lang w:val="ru-RU"/>
              </w:rPr>
              <w:t>тве</w:t>
            </w:r>
            <w:r w:rsidR="002A3AD5">
              <w:rPr>
                <w:sz w:val="24"/>
                <w:szCs w:val="24"/>
                <w:lang w:val="ru-RU"/>
              </w:rPr>
              <w:t>р</w:t>
            </w:r>
            <w:r w:rsidR="002A3AD5" w:rsidRPr="002A3AD5">
              <w:rPr>
                <w:sz w:val="24"/>
                <w:szCs w:val="24"/>
                <w:lang w:val="ru-RU"/>
              </w:rPr>
              <w:t>ждаю</w:t>
            </w:r>
            <w:r w:rsidR="002A3AD5">
              <w:rPr>
                <w:sz w:val="24"/>
                <w:szCs w:val="24"/>
                <w:lang w:val="ru-RU"/>
              </w:rPr>
              <w:t xml:space="preserve">                                     </w:t>
            </w:r>
            <w:r w:rsidR="00516EC9" w:rsidRPr="002A3AD5">
              <w:rPr>
                <w:sz w:val="24"/>
                <w:szCs w:val="24"/>
                <w:lang w:val="ru-RU"/>
              </w:rPr>
              <w:t>Директор МБОУ</w:t>
            </w:r>
            <w:r w:rsidR="0059243D" w:rsidRPr="002A3AD5">
              <w:rPr>
                <w:sz w:val="24"/>
                <w:szCs w:val="24"/>
                <w:lang w:val="ru-RU"/>
              </w:rPr>
              <w:t>СОШ с.Новый Батако</w:t>
            </w:r>
            <w:r w:rsidR="00516EC9" w:rsidRPr="002A3AD5">
              <w:rPr>
                <w:sz w:val="24"/>
                <w:szCs w:val="24"/>
                <w:lang w:val="ru-RU"/>
              </w:rPr>
              <w:br/>
            </w:r>
            <w:r w:rsidR="002A3AD5">
              <w:rPr>
                <w:sz w:val="24"/>
                <w:szCs w:val="24"/>
                <w:lang w:val="ru-RU"/>
              </w:rPr>
              <w:t xml:space="preserve">                       </w:t>
            </w:r>
            <w:r w:rsidRPr="002A3AD5">
              <w:rPr>
                <w:sz w:val="24"/>
                <w:szCs w:val="24"/>
                <w:lang w:val="ru-RU"/>
              </w:rPr>
              <w:t xml:space="preserve">  </w:t>
            </w:r>
            <w:r w:rsidR="002A3AD5" w:rsidRPr="002A3AD5">
              <w:rPr>
                <w:sz w:val="24"/>
                <w:szCs w:val="24"/>
                <w:lang w:val="ru-RU"/>
              </w:rPr>
              <w:t>______</w:t>
            </w:r>
            <w:r w:rsidR="0059243D" w:rsidRPr="002A3AD5">
              <w:rPr>
                <w:sz w:val="24"/>
                <w:szCs w:val="24"/>
                <w:lang w:val="ru-RU"/>
              </w:rPr>
              <w:t>______________ Моргоева С.Г.</w:t>
            </w:r>
            <w:r w:rsidR="00516EC9" w:rsidRPr="002A3AD5">
              <w:rPr>
                <w:sz w:val="24"/>
                <w:szCs w:val="24"/>
                <w:lang w:val="ru-RU"/>
              </w:rPr>
              <w:br/>
            </w:r>
            <w:r w:rsidR="002A3AD5" w:rsidRPr="002A3AD5">
              <w:rPr>
                <w:sz w:val="24"/>
                <w:szCs w:val="24"/>
                <w:lang w:val="ru-RU"/>
              </w:rPr>
              <w:t xml:space="preserve">                 </w:t>
            </w:r>
            <w:r w:rsidRPr="002A3AD5">
              <w:rPr>
                <w:sz w:val="24"/>
                <w:szCs w:val="24"/>
                <w:lang w:val="ru-RU"/>
              </w:rPr>
              <w:t xml:space="preserve"> </w:t>
            </w:r>
            <w:r w:rsidR="002A3AD5" w:rsidRPr="002A3AD5">
              <w:rPr>
                <w:sz w:val="24"/>
                <w:szCs w:val="24"/>
                <w:lang w:val="ru-RU"/>
              </w:rPr>
              <w:t>Приказ №___</w:t>
            </w:r>
            <w:r w:rsidRPr="002A3AD5">
              <w:rPr>
                <w:sz w:val="24"/>
                <w:szCs w:val="24"/>
                <w:lang w:val="ru-RU"/>
              </w:rPr>
              <w:t xml:space="preserve"> </w:t>
            </w:r>
            <w:r w:rsidR="002A3AD5" w:rsidRPr="002A3AD5">
              <w:rPr>
                <w:sz w:val="24"/>
                <w:szCs w:val="24"/>
                <w:lang w:val="ru-RU"/>
              </w:rPr>
              <w:t>от ________</w:t>
            </w:r>
            <w:r w:rsidRPr="002A3AD5">
              <w:rPr>
                <w:sz w:val="24"/>
                <w:szCs w:val="24"/>
                <w:lang w:val="ru-RU"/>
              </w:rPr>
              <w:t xml:space="preserve">     </w:t>
            </w:r>
            <w:r w:rsidR="002A3AD5" w:rsidRPr="002A3AD5">
              <w:rPr>
                <w:sz w:val="24"/>
                <w:szCs w:val="24"/>
                <w:lang w:val="ru-RU"/>
              </w:rPr>
              <w:t>2022</w:t>
            </w:r>
            <w:r w:rsidR="00516EC9" w:rsidRPr="002A3AD5">
              <w:rPr>
                <w:sz w:val="24"/>
                <w:szCs w:val="24"/>
                <w:lang w:val="ru-RU"/>
              </w:rPr>
              <w:t>г.</w:t>
            </w:r>
          </w:p>
        </w:tc>
      </w:tr>
    </w:tbl>
    <w:p w:rsidR="004301B6" w:rsidRDefault="004301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60B1" w:rsidRPr="00516EC9" w:rsidRDefault="00B86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01B6" w:rsidRPr="00B860B1" w:rsidRDefault="00516EC9" w:rsidP="00B860B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86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Pr="00B860B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6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B860B1">
        <w:rPr>
          <w:b/>
          <w:lang w:val="ru-RU"/>
        </w:rPr>
        <w:br/>
      </w:r>
      <w:r w:rsidR="00B860B1" w:rsidRPr="00B86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B86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униципального бюджетного общеобразовательного учреждения</w:t>
      </w:r>
      <w:r w:rsidRPr="00B860B1">
        <w:rPr>
          <w:b/>
          <w:lang w:val="ru-RU"/>
        </w:rPr>
        <w:br/>
      </w:r>
      <w:r w:rsidRPr="00B86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59243D" w:rsidRPr="00B860B1">
        <w:rPr>
          <w:rFonts w:hAnsi="Times New Roman" w:cs="Times New Roman"/>
          <w:b/>
          <w:color w:val="000000"/>
          <w:sz w:val="24"/>
          <w:szCs w:val="24"/>
          <w:lang w:val="ru-RU"/>
        </w:rPr>
        <w:t>Средняя общеобразовательная школа с.</w:t>
      </w:r>
      <w:r w:rsidR="00D57908" w:rsidRPr="00B860B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59243D" w:rsidRPr="00B860B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Новый Батако» </w:t>
      </w:r>
      <w:r w:rsidRPr="00B86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</w:t>
      </w:r>
      <w:r w:rsidRPr="00B860B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6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 год</w:t>
      </w:r>
    </w:p>
    <w:p w:rsidR="00B860B1" w:rsidRDefault="00B860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01B6" w:rsidRPr="00B860B1" w:rsidRDefault="00516E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860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07"/>
        <w:gridCol w:w="6752"/>
      </w:tblGrid>
      <w:tr w:rsidR="004301B6" w:rsidRPr="00354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860B1" w:rsidRDefault="00516EC9">
            <w:pPr>
              <w:rPr>
                <w:lang w:val="ru-RU"/>
              </w:rPr>
            </w:pPr>
            <w:r w:rsidRPr="00B860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43D" w:rsidRDefault="0059243D" w:rsidP="005924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  <w:p w:rsidR="004301B6" w:rsidRDefault="0059243D" w:rsidP="0059243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общеобразовательная школа с.Новый Батако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Правобережного района Республики Северная Осетия-Алания</w:t>
            </w:r>
          </w:p>
          <w:p w:rsidR="0059243D" w:rsidRPr="0059243D" w:rsidRDefault="0059243D" w:rsidP="0059243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с.Новый Батако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9243D" w:rsidRDefault="005924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9243D" w:rsidRDefault="005924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Моргоева Светлана Георгиевна</w:t>
            </w:r>
          </w:p>
        </w:tc>
      </w:tr>
      <w:tr w:rsidR="004301B6" w:rsidRPr="00354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9243D">
            <w:pPr>
              <w:rPr>
                <w:lang w:val="ru-RU"/>
              </w:rPr>
            </w:pPr>
            <w:r>
              <w:rPr>
                <w:lang w:val="ru-RU"/>
              </w:rPr>
              <w:t xml:space="preserve"> 363001,</w:t>
            </w:r>
            <w:r w:rsidR="00143AB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РСО-Ала</w:t>
            </w:r>
            <w:r w:rsidR="00D57908">
              <w:rPr>
                <w:lang w:val="ru-RU"/>
              </w:rPr>
              <w:t>ния,</w:t>
            </w:r>
            <w:r w:rsidR="00143AB1">
              <w:rPr>
                <w:lang w:val="ru-RU"/>
              </w:rPr>
              <w:t xml:space="preserve"> </w:t>
            </w:r>
            <w:r w:rsidR="00D57908">
              <w:rPr>
                <w:lang w:val="ru-RU"/>
              </w:rPr>
              <w:t>Правобережный район,                                                   с.Новый</w:t>
            </w:r>
            <w:r w:rsidR="00143AB1">
              <w:rPr>
                <w:lang w:val="ru-RU"/>
              </w:rPr>
              <w:t xml:space="preserve"> </w:t>
            </w:r>
            <w:r w:rsidR="00D579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Батако,ул.Фидарова,48 «А»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9243D" w:rsidRDefault="00516EC9" w:rsidP="005924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5924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886737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5924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5-71-84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9243D" w:rsidP="0059243D">
            <w:r>
              <w:rPr>
                <w:rFonts w:hAnsi="Times New Roman" w:cs="Times New Roman"/>
                <w:color w:val="000000"/>
                <w:sz w:val="24"/>
                <w:szCs w:val="24"/>
              </w:rPr>
              <w:t>n-batako2020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4301B6" w:rsidRPr="00354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9243D" w:rsidRDefault="005924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АМС Правобережного района РСО-Алания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9243D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301B6" w:rsidRPr="00354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860B1" w:rsidRDefault="006823FB" w:rsidP="006823FB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 w:rsidRPr="00B860B1">
              <w:rPr>
                <w:sz w:val="24"/>
                <w:szCs w:val="24"/>
              </w:rPr>
              <w:t xml:space="preserve">серия 15 ЛО1 № 0001586, выдана  Министерством образования и науки Республики Северная Осетия-Алания 21.05.2019 г., бессрочна.  </w:t>
            </w:r>
          </w:p>
        </w:tc>
      </w:tr>
      <w:tr w:rsidR="004301B6" w:rsidRPr="00354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 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920CDB" w:rsidRDefault="00516EC9" w:rsidP="00920CDB">
            <w:pPr>
              <w:rPr>
                <w:lang w:val="ru-RU"/>
              </w:rPr>
            </w:pPr>
            <w:r w:rsidRPr="00920CDB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Pr="00920CDB">
              <w:rPr>
                <w:rFonts w:hAnsi="Times New Roman" w:cs="Times New Roman"/>
                <w:sz w:val="24"/>
                <w:szCs w:val="24"/>
              </w:rPr>
              <w:t> </w:t>
            </w:r>
            <w:r w:rsidR="00920CDB" w:rsidRPr="00920CDB">
              <w:rPr>
                <w:rFonts w:hAnsi="Times New Roman" w:cs="Times New Roman"/>
                <w:sz w:val="24"/>
                <w:szCs w:val="24"/>
                <w:lang w:val="ru-RU"/>
              </w:rPr>
              <w:t>19.06.2019</w:t>
            </w:r>
            <w:r w:rsidRPr="00920C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920CDB" w:rsidRPr="00920CDB">
              <w:rPr>
                <w:rFonts w:hAnsi="Times New Roman" w:cs="Times New Roman"/>
                <w:sz w:val="24"/>
                <w:szCs w:val="24"/>
                <w:lang w:val="ru-RU"/>
              </w:rPr>
              <w:t>1191</w:t>
            </w:r>
            <w:r w:rsidRPr="00920CDB">
              <w:rPr>
                <w:rFonts w:hAnsi="Times New Roman" w:cs="Times New Roman"/>
                <w:sz w:val="24"/>
                <w:szCs w:val="24"/>
              </w:rPr>
              <w:t> </w:t>
            </w:r>
            <w:r w:rsidRPr="00920CDB">
              <w:rPr>
                <w:rFonts w:hAnsi="Times New Roman" w:cs="Times New Roman"/>
                <w:sz w:val="24"/>
                <w:szCs w:val="24"/>
                <w:lang w:val="ru-RU"/>
              </w:rPr>
              <w:t>, серия</w:t>
            </w:r>
            <w:r w:rsidR="00920CDB" w:rsidRPr="00920CDB">
              <w:rPr>
                <w:rFonts w:hAnsi="Times New Roman" w:cs="Times New Roman"/>
                <w:sz w:val="24"/>
                <w:szCs w:val="24"/>
                <w:lang w:val="ru-RU"/>
              </w:rPr>
              <w:t xml:space="preserve"> 15</w:t>
            </w:r>
            <w:r w:rsidRPr="00920CDB">
              <w:rPr>
                <w:rFonts w:hAnsi="Times New Roman" w:cs="Times New Roman"/>
                <w:sz w:val="24"/>
                <w:szCs w:val="24"/>
              </w:rPr>
              <w:t> </w:t>
            </w:r>
            <w:r w:rsidRPr="00920CDB">
              <w:rPr>
                <w:rFonts w:hAnsi="Times New Roman" w:cs="Times New Roman"/>
                <w:sz w:val="24"/>
                <w:szCs w:val="24"/>
                <w:lang w:val="ru-RU"/>
              </w:rPr>
              <w:t>АО</w:t>
            </w:r>
            <w:r w:rsidR="00920CDB" w:rsidRPr="00920CDB">
              <w:rPr>
                <w:rFonts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920CDB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920CDB">
              <w:rPr>
                <w:rFonts w:hAnsi="Times New Roman" w:cs="Times New Roman"/>
                <w:sz w:val="24"/>
                <w:szCs w:val="24"/>
              </w:rPr>
              <w:t> </w:t>
            </w:r>
            <w:r w:rsidRPr="00920CDB">
              <w:rPr>
                <w:rFonts w:hAnsi="Times New Roman" w:cs="Times New Roman"/>
                <w:sz w:val="24"/>
                <w:szCs w:val="24"/>
                <w:lang w:val="ru-RU"/>
              </w:rPr>
              <w:t>000</w:t>
            </w:r>
            <w:r w:rsidR="00920CDB" w:rsidRPr="00920CDB">
              <w:rPr>
                <w:rFonts w:hAnsi="Times New Roman" w:cs="Times New Roman"/>
                <w:sz w:val="24"/>
                <w:szCs w:val="24"/>
                <w:lang w:val="ru-RU"/>
              </w:rPr>
              <w:t>0147</w:t>
            </w:r>
            <w:r w:rsidRPr="00920CDB">
              <w:rPr>
                <w:rFonts w:hAnsi="Times New Roman" w:cs="Times New Roman"/>
                <w:sz w:val="24"/>
                <w:szCs w:val="24"/>
                <w:lang w:val="ru-RU"/>
              </w:rPr>
              <w:t>; срок действия: до</w:t>
            </w:r>
            <w:r w:rsidRPr="00920CDB">
              <w:rPr>
                <w:rFonts w:hAnsi="Times New Roman" w:cs="Times New Roman"/>
                <w:sz w:val="24"/>
                <w:szCs w:val="24"/>
              </w:rPr>
              <w:t> </w:t>
            </w:r>
            <w:r w:rsidR="00920CDB" w:rsidRPr="00920CDB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920CDB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920CDB">
              <w:rPr>
                <w:rFonts w:hAnsi="Times New Roman" w:cs="Times New Roman"/>
                <w:sz w:val="24"/>
                <w:szCs w:val="24"/>
              </w:rPr>
              <w:t> </w:t>
            </w:r>
            <w:r w:rsidR="00920CDB" w:rsidRPr="00920CDB">
              <w:rPr>
                <w:rFonts w:hAnsi="Times New Roman" w:cs="Times New Roman"/>
                <w:sz w:val="24"/>
                <w:szCs w:val="24"/>
                <w:lang w:val="ru-RU"/>
              </w:rPr>
              <w:t>марта 2025</w:t>
            </w:r>
            <w:r w:rsidRPr="00920CDB">
              <w:rPr>
                <w:rFonts w:hAnsi="Times New Roman" w:cs="Times New Roman"/>
                <w:sz w:val="24"/>
                <w:szCs w:val="24"/>
                <w:lang w:val="ru-RU"/>
              </w:rPr>
              <w:t>года</w:t>
            </w:r>
          </w:p>
        </w:tc>
      </w:tr>
    </w:tbl>
    <w:p w:rsidR="00D62AAE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59243D">
        <w:rPr>
          <w:rFonts w:hAnsi="Times New Roman" w:cs="Times New Roman"/>
          <w:color w:val="000000"/>
          <w:sz w:val="24"/>
          <w:szCs w:val="24"/>
          <w:lang w:val="ru-RU"/>
        </w:rPr>
        <w:t>СОШ с.</w:t>
      </w:r>
      <w:r w:rsidR="00D62A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243D">
        <w:rPr>
          <w:rFonts w:hAnsi="Times New Roman" w:cs="Times New Roman"/>
          <w:color w:val="000000"/>
          <w:sz w:val="24"/>
          <w:szCs w:val="24"/>
          <w:lang w:val="ru-RU"/>
        </w:rPr>
        <w:t>Новый Батако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— Школа) расположена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62AAE">
        <w:rPr>
          <w:rFonts w:hAnsi="Times New Roman" w:cs="Times New Roman"/>
          <w:color w:val="000000"/>
          <w:sz w:val="24"/>
          <w:szCs w:val="24"/>
          <w:lang w:val="ru-RU"/>
        </w:rPr>
        <w:t>селе Новый Батако Правобережного района Р</w:t>
      </w:r>
      <w:r w:rsidR="00B860B1">
        <w:rPr>
          <w:rFonts w:hAnsi="Times New Roman" w:cs="Times New Roman"/>
          <w:color w:val="000000"/>
          <w:sz w:val="24"/>
          <w:szCs w:val="24"/>
          <w:lang w:val="ru-RU"/>
        </w:rPr>
        <w:t xml:space="preserve">еспублики </w:t>
      </w:r>
      <w:r w:rsidR="00D62A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860B1">
        <w:rPr>
          <w:rFonts w:hAnsi="Times New Roman" w:cs="Times New Roman"/>
          <w:color w:val="000000"/>
          <w:sz w:val="24"/>
          <w:szCs w:val="24"/>
          <w:lang w:val="ru-RU"/>
        </w:rPr>
        <w:t xml:space="preserve">еверная </w:t>
      </w:r>
      <w:r w:rsidR="00D62A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860B1">
        <w:rPr>
          <w:rFonts w:hAnsi="Times New Roman" w:cs="Times New Roman"/>
          <w:color w:val="000000"/>
          <w:sz w:val="24"/>
          <w:szCs w:val="24"/>
          <w:lang w:val="ru-RU"/>
        </w:rPr>
        <w:t>сетия</w:t>
      </w:r>
      <w:r w:rsidR="00D62AAE">
        <w:rPr>
          <w:rFonts w:hAnsi="Times New Roman" w:cs="Times New Roman"/>
          <w:color w:val="000000"/>
          <w:sz w:val="24"/>
          <w:szCs w:val="24"/>
          <w:lang w:val="ru-RU"/>
        </w:rPr>
        <w:t>-Алания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301B6" w:rsidRPr="00D62AAE" w:rsidRDefault="00B860B1" w:rsidP="00516EC9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</w:t>
      </w:r>
      <w:r w:rsidR="002A3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2AAE" w:rsidRDefault="00D62AAE" w:rsidP="00B860B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60B1" w:rsidRDefault="00B860B1" w:rsidP="00B860B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01B6" w:rsidRPr="00516EC9" w:rsidRDefault="00516E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4301B6" w:rsidRPr="00516EC9" w:rsidRDefault="00516E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16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4301B6" w:rsidRPr="00516EC9" w:rsidRDefault="00D62AAE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</w:t>
      </w:r>
      <w:r w:rsidR="00B860B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4301B6" w:rsidRPr="00516EC9" w:rsidRDefault="00B860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D62AAE">
        <w:rPr>
          <w:rFonts w:hAnsi="Times New Roman" w:cs="Times New Roman"/>
          <w:color w:val="000000"/>
          <w:sz w:val="24"/>
          <w:szCs w:val="24"/>
          <w:lang w:val="ru-RU"/>
        </w:rPr>
        <w:t>заведующий хозяйством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проверяют, чтобы состояние спортзала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4301B6" w:rsidRPr="00516EC9" w:rsidRDefault="00B860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4301B6" w:rsidRPr="00516EC9" w:rsidRDefault="00B860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ООО), 10–11-х классов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2-летний нормативный срок освоения образовательной программы среднего общего образования (реализация ФГОС СОО).</w:t>
      </w:r>
    </w:p>
    <w:p w:rsidR="004301B6" w:rsidRPr="00B860B1" w:rsidRDefault="00B860B1" w:rsidP="00B860B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результате введения ограничительных мер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 коронавирусной инфекции часть образовательных программ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2020/2021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2021/2022 учебных годах пришлось реализовывать 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технологий. Для этого использовались федеральные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региональные информационные ресурсы,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частности, платформа «Онлайн-образование»</w:t>
      </w:r>
      <w:r w:rsidR="00D62AA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Российская электронная школа,</w:t>
      </w:r>
      <w:r w:rsidRPr="00B860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платформу Теа</w:t>
      </w:r>
      <w:r>
        <w:rPr>
          <w:rFonts w:hAnsi="Times New Roman" w:cs="Times New Roman"/>
          <w:color w:val="000000"/>
          <w:sz w:val="24"/>
          <w:szCs w:val="24"/>
        </w:rPr>
        <w:t>ms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6EC9" w:rsidRPr="00920CDB">
        <w:rPr>
          <w:rFonts w:hAnsi="Times New Roman" w:cs="Times New Roman"/>
          <w:sz w:val="24"/>
          <w:szCs w:val="24"/>
          <w:lang w:val="ru-RU"/>
        </w:rPr>
        <w:t xml:space="preserve">платформа </w:t>
      </w:r>
      <w:r w:rsidR="00920CDB" w:rsidRPr="00920CDB">
        <w:rPr>
          <w:rFonts w:hAnsi="Times New Roman" w:cs="Times New Roman"/>
          <w:sz w:val="24"/>
          <w:szCs w:val="24"/>
          <w:lang w:val="ru-RU"/>
        </w:rPr>
        <w:t>МЭШ</w:t>
      </w:r>
      <w:r w:rsidR="00516EC9" w:rsidRPr="00920CDB">
        <w:rPr>
          <w:rFonts w:hAnsi="Times New Roman" w:cs="Times New Roman"/>
          <w:sz w:val="24"/>
          <w:szCs w:val="24"/>
          <w:lang w:val="ru-RU"/>
        </w:rPr>
        <w:t>.</w:t>
      </w:r>
    </w:p>
    <w:p w:rsidR="004301B6" w:rsidRPr="00516EC9" w:rsidRDefault="00B860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итогам освоения образовательных программ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свидетельствуют 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поддержании среднестатистического уровня успеваемости учеников начального, основного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среднего уровня общего образования.</w:t>
      </w:r>
    </w:p>
    <w:p w:rsidR="00B860B1" w:rsidRDefault="00920CDB" w:rsidP="00516EC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</w:t>
      </w:r>
    </w:p>
    <w:p w:rsidR="004301B6" w:rsidRPr="00516EC9" w:rsidRDefault="00B860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</w:t>
      </w:r>
      <w:r w:rsidR="00516EC9" w:rsidRPr="00516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4301B6" w:rsidRPr="00516EC9" w:rsidRDefault="00B860B1" w:rsidP="00B860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01.09.2021</w:t>
      </w:r>
      <w:r w:rsidR="00920CDB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реализует рабочую программу воспитания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4301B6" w:rsidRPr="00516EC9" w:rsidRDefault="00516EC9" w:rsidP="00B860B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анализа воспитательных мероприятий;</w:t>
      </w:r>
      <w:r w:rsidRPr="00516EC9">
        <w:rPr>
          <w:lang w:val="ru-RU"/>
        </w:rPr>
        <w:br/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516EC9">
        <w:rPr>
          <w:lang w:val="ru-RU"/>
        </w:rPr>
        <w:br/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516EC9">
        <w:rPr>
          <w:lang w:val="ru-RU"/>
        </w:rPr>
        <w:br/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516EC9">
        <w:rPr>
          <w:lang w:val="ru-RU"/>
        </w:rPr>
        <w:br/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уровне классных</w:t>
      </w:r>
      <w:r w:rsidR="00D62A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сообществ;</w:t>
      </w:r>
      <w:r w:rsidRPr="00516EC9">
        <w:rPr>
          <w:lang w:val="ru-RU"/>
        </w:rPr>
        <w:br/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Pr="00516EC9">
        <w:rPr>
          <w:lang w:val="ru-RU"/>
        </w:rPr>
        <w:br/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потенциал;</w:t>
      </w:r>
      <w:r w:rsidRPr="00516EC9">
        <w:rPr>
          <w:lang w:val="ru-RU"/>
        </w:rPr>
        <w:br/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8) организует профориентационную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516EC9">
        <w:rPr>
          <w:lang w:val="ru-RU"/>
        </w:rPr>
        <w:br/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516EC9">
        <w:rPr>
          <w:lang w:val="ru-RU"/>
        </w:rPr>
        <w:br/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4301B6" w:rsidRPr="004F51CF" w:rsidRDefault="00D62AAE" w:rsidP="00516EC9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4F51CF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реализации программы воспитания</w:t>
      </w:r>
      <w:r w:rsidR="004F51CF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учителя,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ученики</w:t>
      </w:r>
      <w:r w:rsidR="004F51CF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</w:t>
      </w:r>
      <w:r w:rsidR="004F51CF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выражают удовлетворенность воспитательным процессом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4F51CF">
        <w:rPr>
          <w:rFonts w:hAnsi="Times New Roman" w:cs="Times New Roman"/>
          <w:sz w:val="24"/>
          <w:szCs w:val="24"/>
          <w:lang w:val="ru-RU"/>
        </w:rPr>
        <w:t>Школе, что отразилось на</w:t>
      </w:r>
      <w:r w:rsidR="00516EC9" w:rsidRPr="004F51CF">
        <w:rPr>
          <w:rFonts w:hAnsi="Times New Roman" w:cs="Times New Roman"/>
          <w:sz w:val="24"/>
          <w:szCs w:val="24"/>
        </w:rPr>
        <w:t> </w:t>
      </w:r>
      <w:r w:rsidR="00516EC9" w:rsidRPr="004F51CF">
        <w:rPr>
          <w:rFonts w:hAnsi="Times New Roman" w:cs="Times New Roman"/>
          <w:sz w:val="24"/>
          <w:szCs w:val="24"/>
          <w:lang w:val="ru-RU"/>
        </w:rPr>
        <w:t>результатах анкетирования</w:t>
      </w:r>
      <w:r w:rsidR="004F51CF" w:rsidRPr="004F51CF">
        <w:rPr>
          <w:rFonts w:hAnsi="Times New Roman" w:cs="Times New Roman"/>
          <w:sz w:val="24"/>
          <w:szCs w:val="24"/>
          <w:lang w:val="ru-RU"/>
        </w:rPr>
        <w:t>.</w:t>
      </w:r>
      <w:r w:rsidR="00516EC9" w:rsidRPr="004F51CF">
        <w:rPr>
          <w:rFonts w:hAnsi="Times New Roman" w:cs="Times New Roman"/>
          <w:sz w:val="24"/>
          <w:szCs w:val="24"/>
          <w:lang w:val="ru-RU"/>
        </w:rPr>
        <w:t xml:space="preserve"> Вместе с</w:t>
      </w:r>
      <w:r w:rsidR="00516EC9" w:rsidRPr="004F51CF">
        <w:rPr>
          <w:rFonts w:hAnsi="Times New Roman" w:cs="Times New Roman"/>
          <w:sz w:val="24"/>
          <w:szCs w:val="24"/>
        </w:rPr>
        <w:t> </w:t>
      </w:r>
      <w:r w:rsidR="00516EC9" w:rsidRPr="004F51CF">
        <w:rPr>
          <w:rFonts w:hAnsi="Times New Roman" w:cs="Times New Roman"/>
          <w:sz w:val="24"/>
          <w:szCs w:val="24"/>
          <w:lang w:val="ru-RU"/>
        </w:rPr>
        <w:t>тем, родители высказали пожелания по</w:t>
      </w:r>
      <w:r w:rsidR="00516EC9" w:rsidRPr="004F51CF">
        <w:rPr>
          <w:rFonts w:hAnsi="Times New Roman" w:cs="Times New Roman"/>
          <w:sz w:val="24"/>
          <w:szCs w:val="24"/>
        </w:rPr>
        <w:t> </w:t>
      </w:r>
      <w:r w:rsidR="00516EC9" w:rsidRPr="004F51CF">
        <w:rPr>
          <w:rFonts w:hAnsi="Times New Roman" w:cs="Times New Roman"/>
          <w:sz w:val="24"/>
          <w:szCs w:val="24"/>
          <w:lang w:val="ru-RU"/>
        </w:rPr>
        <w:t>введению мероприятий в</w:t>
      </w:r>
      <w:r w:rsidR="00516EC9" w:rsidRPr="004F51CF">
        <w:rPr>
          <w:rFonts w:hAnsi="Times New Roman" w:cs="Times New Roman"/>
          <w:sz w:val="24"/>
          <w:szCs w:val="24"/>
        </w:rPr>
        <w:t> </w:t>
      </w:r>
      <w:r w:rsidR="00516EC9" w:rsidRPr="004F51CF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 Школы, например, проводить спортивные мероприятия в</w:t>
      </w:r>
      <w:r w:rsidR="00516EC9" w:rsidRPr="004F51CF">
        <w:rPr>
          <w:rFonts w:hAnsi="Times New Roman" w:cs="Times New Roman"/>
          <w:sz w:val="24"/>
          <w:szCs w:val="24"/>
        </w:rPr>
        <w:t> </w:t>
      </w:r>
      <w:r w:rsidR="00516EC9" w:rsidRPr="004F51CF">
        <w:rPr>
          <w:rFonts w:hAnsi="Times New Roman" w:cs="Times New Roman"/>
          <w:sz w:val="24"/>
          <w:szCs w:val="24"/>
          <w:lang w:val="ru-RU"/>
        </w:rPr>
        <w:t>рамках подготовки к</w:t>
      </w:r>
      <w:r w:rsidR="00516EC9" w:rsidRPr="004F51CF">
        <w:rPr>
          <w:rFonts w:hAnsi="Times New Roman" w:cs="Times New Roman"/>
          <w:sz w:val="24"/>
          <w:szCs w:val="24"/>
        </w:rPr>
        <w:t> </w:t>
      </w:r>
      <w:r w:rsidR="00516EC9" w:rsidRPr="004F51CF">
        <w:rPr>
          <w:rFonts w:hAnsi="Times New Roman" w:cs="Times New Roman"/>
          <w:sz w:val="24"/>
          <w:szCs w:val="24"/>
          <w:lang w:val="ru-RU"/>
        </w:rPr>
        <w:t>физкультурному комплексу ГТО. Предложения родителей будут рассмотрены и</w:t>
      </w:r>
      <w:r w:rsidR="00516EC9" w:rsidRPr="004F51CF">
        <w:rPr>
          <w:rFonts w:hAnsi="Times New Roman" w:cs="Times New Roman"/>
          <w:sz w:val="24"/>
          <w:szCs w:val="24"/>
        </w:rPr>
        <w:t> </w:t>
      </w:r>
      <w:r w:rsidR="00516EC9" w:rsidRPr="004F51CF">
        <w:rPr>
          <w:rFonts w:hAnsi="Times New Roman" w:cs="Times New Roman"/>
          <w:sz w:val="24"/>
          <w:szCs w:val="24"/>
          <w:lang w:val="ru-RU"/>
        </w:rPr>
        <w:t>при наличии возможностей Школы включены в</w:t>
      </w:r>
      <w:r w:rsidR="00516EC9" w:rsidRPr="004F51CF">
        <w:rPr>
          <w:rFonts w:hAnsi="Times New Roman" w:cs="Times New Roman"/>
          <w:sz w:val="24"/>
          <w:szCs w:val="24"/>
        </w:rPr>
        <w:t> </w:t>
      </w:r>
      <w:r w:rsidR="00516EC9" w:rsidRPr="004F51CF">
        <w:rPr>
          <w:rFonts w:hAnsi="Times New Roman" w:cs="Times New Roman"/>
          <w:sz w:val="24"/>
          <w:szCs w:val="24"/>
          <w:lang w:val="ru-RU"/>
        </w:rPr>
        <w:t>календарный план воспитательной работы Школы на</w:t>
      </w:r>
      <w:r w:rsidR="00516EC9" w:rsidRPr="004F51CF">
        <w:rPr>
          <w:rFonts w:hAnsi="Times New Roman" w:cs="Times New Roman"/>
          <w:sz w:val="24"/>
          <w:szCs w:val="24"/>
        </w:rPr>
        <w:t> </w:t>
      </w:r>
      <w:r w:rsidR="00516EC9" w:rsidRPr="004F51CF">
        <w:rPr>
          <w:rFonts w:hAnsi="Times New Roman" w:cs="Times New Roman"/>
          <w:sz w:val="24"/>
          <w:szCs w:val="24"/>
          <w:lang w:val="ru-RU"/>
        </w:rPr>
        <w:t>2022/23 учебный год.</w:t>
      </w:r>
    </w:p>
    <w:p w:rsidR="004301B6" w:rsidRPr="006823FB" w:rsidRDefault="00516EC9" w:rsidP="00516EC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823FB">
        <w:rPr>
          <w:rFonts w:hAnsi="Times New Roman" w:cs="Times New Roman"/>
          <w:sz w:val="24"/>
          <w:szCs w:val="24"/>
          <w:lang w:val="ru-RU"/>
        </w:rPr>
        <w:t xml:space="preserve"> </w:t>
      </w:r>
      <w:r w:rsidR="00B860B1">
        <w:rPr>
          <w:rFonts w:hAnsi="Times New Roman" w:cs="Times New Roman"/>
          <w:sz w:val="24"/>
          <w:szCs w:val="24"/>
          <w:lang w:val="ru-RU"/>
        </w:rPr>
        <w:t xml:space="preserve"> </w:t>
      </w:r>
      <w:r w:rsidR="00B17960" w:rsidRPr="006823FB">
        <w:rPr>
          <w:rFonts w:hAnsi="Times New Roman" w:cs="Times New Roman"/>
          <w:sz w:val="24"/>
          <w:szCs w:val="24"/>
          <w:lang w:val="ru-RU"/>
        </w:rPr>
        <w:t xml:space="preserve">В течение 2021 года </w:t>
      </w:r>
      <w:r w:rsidRPr="006823FB">
        <w:rPr>
          <w:rFonts w:hAnsi="Times New Roman" w:cs="Times New Roman"/>
          <w:sz w:val="24"/>
          <w:szCs w:val="24"/>
          <w:lang w:val="ru-RU"/>
        </w:rPr>
        <w:t xml:space="preserve">Школа </w:t>
      </w:r>
      <w:r w:rsidR="00B17960" w:rsidRPr="006823FB">
        <w:rPr>
          <w:rFonts w:hAnsi="Times New Roman" w:cs="Times New Roman"/>
          <w:sz w:val="24"/>
          <w:szCs w:val="24"/>
          <w:lang w:val="ru-RU"/>
        </w:rPr>
        <w:t>проводила</w:t>
      </w:r>
      <w:r w:rsidRPr="006823FB">
        <w:rPr>
          <w:rFonts w:hAnsi="Times New Roman" w:cs="Times New Roman"/>
          <w:sz w:val="24"/>
          <w:szCs w:val="24"/>
          <w:lang w:val="ru-RU"/>
        </w:rPr>
        <w:t xml:space="preserve"> систематическую работа с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родителями по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разъяснению уголовной и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административной ответственности за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преступления и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правонарушения, связанные с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других ПАВ, не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выполнением родителями своих обязанностей по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воспитанию детей.</w:t>
      </w:r>
    </w:p>
    <w:p w:rsidR="004301B6" w:rsidRPr="00516EC9" w:rsidRDefault="00B860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планами воспитательной работы для учеников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родителей были организованы:</w:t>
      </w:r>
    </w:p>
    <w:p w:rsidR="004301B6" w:rsidRPr="006823FB" w:rsidRDefault="00516EC9" w:rsidP="00516EC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823FB">
        <w:rPr>
          <w:rFonts w:hAnsi="Times New Roman" w:cs="Times New Roman"/>
          <w:sz w:val="24"/>
          <w:szCs w:val="24"/>
          <w:lang w:val="ru-RU"/>
        </w:rPr>
        <w:t>участие в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конкурсе социальных плакатов «Я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против ПАВ»;</w:t>
      </w:r>
    </w:p>
    <w:p w:rsidR="004301B6" w:rsidRPr="006823FB" w:rsidRDefault="00516EC9" w:rsidP="00516EC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823FB">
        <w:rPr>
          <w:rFonts w:hAnsi="Times New Roman" w:cs="Times New Roman"/>
          <w:sz w:val="24"/>
          <w:szCs w:val="24"/>
          <w:lang w:val="ru-RU"/>
        </w:rPr>
        <w:t>участие в</w:t>
      </w:r>
      <w:r w:rsidRPr="006823FB">
        <w:rPr>
          <w:rFonts w:hAnsi="Times New Roman" w:cs="Times New Roman"/>
          <w:sz w:val="24"/>
          <w:szCs w:val="24"/>
        </w:rPr>
        <w:t> </w:t>
      </w:r>
      <w:r w:rsidR="006823FB" w:rsidRPr="006823FB">
        <w:rPr>
          <w:rFonts w:hAnsi="Times New Roman" w:cs="Times New Roman"/>
          <w:sz w:val="24"/>
          <w:szCs w:val="24"/>
          <w:lang w:val="ru-RU"/>
        </w:rPr>
        <w:t xml:space="preserve">районном </w:t>
      </w:r>
      <w:r w:rsidRPr="006823FB">
        <w:rPr>
          <w:rFonts w:hAnsi="Times New Roman" w:cs="Times New Roman"/>
          <w:sz w:val="24"/>
          <w:szCs w:val="24"/>
          <w:lang w:val="ru-RU"/>
        </w:rPr>
        <w:t xml:space="preserve">конкурсе антинаркотической </w:t>
      </w:r>
      <w:r w:rsidR="006823FB" w:rsidRPr="006823FB">
        <w:rPr>
          <w:rFonts w:hAnsi="Times New Roman" w:cs="Times New Roman"/>
          <w:sz w:val="24"/>
          <w:szCs w:val="24"/>
          <w:lang w:val="ru-RU"/>
        </w:rPr>
        <w:t>акции</w:t>
      </w:r>
      <w:r w:rsidRPr="006823FB">
        <w:rPr>
          <w:rFonts w:hAnsi="Times New Roman" w:cs="Times New Roman"/>
          <w:sz w:val="24"/>
          <w:szCs w:val="24"/>
          <w:lang w:val="ru-RU"/>
        </w:rPr>
        <w:t>;</w:t>
      </w:r>
    </w:p>
    <w:p w:rsidR="004301B6" w:rsidRPr="006823FB" w:rsidRDefault="00516EC9" w:rsidP="00516EC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823FB">
        <w:rPr>
          <w:rFonts w:hAnsi="Times New Roman" w:cs="Times New Roman"/>
          <w:sz w:val="24"/>
          <w:szCs w:val="24"/>
          <w:lang w:val="ru-RU"/>
        </w:rPr>
        <w:t>классные часы и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беседы на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антинаркотические темы с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использованием ИКТ-технологий;</w:t>
      </w:r>
    </w:p>
    <w:p w:rsidR="004301B6" w:rsidRPr="006823FB" w:rsidRDefault="00516EC9" w:rsidP="00516EC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823FB">
        <w:rPr>
          <w:rFonts w:hAnsi="Times New Roman" w:cs="Times New Roman"/>
          <w:sz w:val="24"/>
          <w:szCs w:val="24"/>
          <w:lang w:val="ru-RU"/>
        </w:rPr>
        <w:t>книжная выставка «Я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выбираю жизнь» в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школьной библиотеке;</w:t>
      </w:r>
      <w:r w:rsidR="00B17960" w:rsidRPr="006823FB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4301B6" w:rsidRPr="006823FB" w:rsidRDefault="00516EC9" w:rsidP="00516EC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6823FB">
        <w:rPr>
          <w:rFonts w:hAnsi="Times New Roman" w:cs="Times New Roman"/>
          <w:sz w:val="24"/>
          <w:szCs w:val="24"/>
          <w:lang w:val="ru-RU"/>
        </w:rPr>
        <w:t xml:space="preserve">лекции с участием сотрудников </w:t>
      </w:r>
      <w:r w:rsidR="006823FB" w:rsidRPr="006823FB">
        <w:rPr>
          <w:rFonts w:hAnsi="Times New Roman" w:cs="Times New Roman"/>
          <w:sz w:val="24"/>
          <w:szCs w:val="24"/>
          <w:lang w:val="ru-RU"/>
        </w:rPr>
        <w:t>О</w:t>
      </w:r>
      <w:r w:rsidRPr="006823FB">
        <w:rPr>
          <w:rFonts w:hAnsi="Times New Roman" w:cs="Times New Roman"/>
          <w:sz w:val="24"/>
          <w:szCs w:val="24"/>
          <w:lang w:val="ru-RU"/>
        </w:rPr>
        <w:t>МВД</w:t>
      </w:r>
      <w:r w:rsidR="006823FB" w:rsidRPr="006823FB">
        <w:rPr>
          <w:rFonts w:hAnsi="Times New Roman" w:cs="Times New Roman"/>
          <w:sz w:val="24"/>
          <w:szCs w:val="24"/>
          <w:lang w:val="ru-RU"/>
        </w:rPr>
        <w:t xml:space="preserve"> по Правобережному району</w:t>
      </w:r>
      <w:r w:rsidR="00D57908">
        <w:rPr>
          <w:rFonts w:hAnsi="Times New Roman" w:cs="Times New Roman"/>
          <w:sz w:val="24"/>
          <w:szCs w:val="24"/>
          <w:lang w:val="ru-RU"/>
        </w:rPr>
        <w:t>.</w:t>
      </w:r>
    </w:p>
    <w:p w:rsidR="004301B6" w:rsidRPr="00516EC9" w:rsidRDefault="00B860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</w:t>
      </w:r>
      <w:r w:rsidR="00516EC9" w:rsidRPr="00516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4301B6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программам следующей направленности:</w:t>
      </w:r>
    </w:p>
    <w:p w:rsidR="004301B6" w:rsidRDefault="00516EC9" w:rsidP="00516EC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естественнонаучное;</w:t>
      </w:r>
    </w:p>
    <w:p w:rsidR="004301B6" w:rsidRDefault="00516EC9" w:rsidP="00516EC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техническое;</w:t>
      </w:r>
    </w:p>
    <w:p w:rsidR="004301B6" w:rsidRDefault="00516EC9" w:rsidP="00516EC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художественное;</w:t>
      </w:r>
    </w:p>
    <w:p w:rsidR="00D57908" w:rsidRDefault="00516EC9" w:rsidP="00516EC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60B1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</w:t>
      </w:r>
      <w:r w:rsidR="00B860B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860B1" w:rsidRPr="00B860B1" w:rsidRDefault="00B860B1" w:rsidP="00B860B1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01B6" w:rsidRPr="00D57908" w:rsidRDefault="00516EC9" w:rsidP="00516EC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Выбор направлений осуществлен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основании опроса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родителей, который провели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сентябре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года.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опроса </w:t>
      </w:r>
      <w:r w:rsidR="00D57908" w:rsidRPr="00D57908">
        <w:rPr>
          <w:rFonts w:hAnsi="Times New Roman" w:cs="Times New Roman"/>
          <w:sz w:val="24"/>
          <w:szCs w:val="24"/>
          <w:lang w:val="ru-RU"/>
        </w:rPr>
        <w:t>265</w:t>
      </w:r>
      <w:r w:rsidRPr="00D57908">
        <w:rPr>
          <w:rFonts w:hAnsi="Times New Roman" w:cs="Times New Roman"/>
          <w:sz w:val="24"/>
          <w:szCs w:val="24"/>
          <w:lang w:val="ru-RU"/>
        </w:rPr>
        <w:t xml:space="preserve"> обучающихся и</w:t>
      </w:r>
      <w:r w:rsidRPr="00D57908">
        <w:rPr>
          <w:rFonts w:hAnsi="Times New Roman" w:cs="Times New Roman"/>
          <w:sz w:val="24"/>
          <w:szCs w:val="24"/>
        </w:rPr>
        <w:t> </w:t>
      </w:r>
      <w:r w:rsidR="00D57908" w:rsidRPr="00D57908">
        <w:rPr>
          <w:rFonts w:hAnsi="Times New Roman" w:cs="Times New Roman"/>
          <w:sz w:val="24"/>
          <w:szCs w:val="24"/>
          <w:lang w:val="ru-RU"/>
        </w:rPr>
        <w:t xml:space="preserve">85 </w:t>
      </w:r>
      <w:r w:rsidRPr="00D57908">
        <w:rPr>
          <w:rFonts w:hAnsi="Times New Roman" w:cs="Times New Roman"/>
          <w:sz w:val="24"/>
          <w:szCs w:val="24"/>
          <w:lang w:val="ru-RU"/>
        </w:rPr>
        <w:t xml:space="preserve">родителей выявили, что естественно-научное направление выбрало </w:t>
      </w:r>
      <w:r w:rsidR="00D57908" w:rsidRPr="00D57908">
        <w:rPr>
          <w:rFonts w:hAnsi="Times New Roman" w:cs="Times New Roman"/>
          <w:sz w:val="24"/>
          <w:szCs w:val="24"/>
          <w:lang w:val="ru-RU"/>
        </w:rPr>
        <w:t>38%</w:t>
      </w:r>
      <w:r w:rsidRPr="00D57908">
        <w:rPr>
          <w:rFonts w:hAnsi="Times New Roman" w:cs="Times New Roman"/>
          <w:sz w:val="24"/>
          <w:szCs w:val="24"/>
          <w:lang w:val="ru-RU"/>
        </w:rPr>
        <w:t>, техническое</w:t>
      </w:r>
      <w:r w:rsidRPr="00D57908">
        <w:rPr>
          <w:rFonts w:hAnsi="Times New Roman" w:cs="Times New Roman"/>
          <w:sz w:val="24"/>
          <w:szCs w:val="24"/>
        </w:rPr>
        <w:t> </w:t>
      </w:r>
      <w:r w:rsidRPr="00D57908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D57908" w:rsidRPr="00D57908">
        <w:rPr>
          <w:rFonts w:hAnsi="Times New Roman" w:cs="Times New Roman"/>
          <w:sz w:val="24"/>
          <w:szCs w:val="24"/>
          <w:lang w:val="ru-RU"/>
        </w:rPr>
        <w:t>31%</w:t>
      </w:r>
      <w:r w:rsidRPr="00D57908">
        <w:rPr>
          <w:rFonts w:hAnsi="Times New Roman" w:cs="Times New Roman"/>
          <w:sz w:val="24"/>
          <w:szCs w:val="24"/>
          <w:lang w:val="ru-RU"/>
        </w:rPr>
        <w:t>, художественное</w:t>
      </w:r>
      <w:r w:rsidRPr="00D57908">
        <w:rPr>
          <w:rFonts w:hAnsi="Times New Roman" w:cs="Times New Roman"/>
          <w:sz w:val="24"/>
          <w:szCs w:val="24"/>
        </w:rPr>
        <w:t> </w:t>
      </w:r>
      <w:r w:rsidRPr="00D57908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D57908" w:rsidRPr="00D57908">
        <w:rPr>
          <w:rFonts w:hAnsi="Times New Roman" w:cs="Times New Roman"/>
          <w:sz w:val="24"/>
          <w:szCs w:val="24"/>
          <w:lang w:val="ru-RU"/>
        </w:rPr>
        <w:t>17%</w:t>
      </w:r>
      <w:r w:rsidRPr="00D57908">
        <w:rPr>
          <w:rFonts w:hAnsi="Times New Roman" w:cs="Times New Roman"/>
          <w:sz w:val="24"/>
          <w:szCs w:val="24"/>
          <w:lang w:val="ru-RU"/>
        </w:rPr>
        <w:t>, физкультурно-спортивное</w:t>
      </w:r>
      <w:r w:rsidRPr="00D57908">
        <w:rPr>
          <w:rFonts w:hAnsi="Times New Roman" w:cs="Times New Roman"/>
          <w:sz w:val="24"/>
          <w:szCs w:val="24"/>
        </w:rPr>
        <w:t> </w:t>
      </w:r>
      <w:r w:rsidRPr="00D57908">
        <w:rPr>
          <w:rFonts w:hAnsi="Times New Roman" w:cs="Times New Roman"/>
          <w:sz w:val="24"/>
          <w:szCs w:val="24"/>
          <w:lang w:val="ru-RU"/>
        </w:rPr>
        <w:t xml:space="preserve">— </w:t>
      </w:r>
      <w:r w:rsidR="00D57908" w:rsidRPr="00D57908">
        <w:rPr>
          <w:rFonts w:hAnsi="Times New Roman" w:cs="Times New Roman"/>
          <w:sz w:val="24"/>
          <w:szCs w:val="24"/>
          <w:lang w:val="ru-RU"/>
        </w:rPr>
        <w:t>25%</w:t>
      </w:r>
      <w:r w:rsidRPr="00D57908">
        <w:rPr>
          <w:rFonts w:hAnsi="Times New Roman" w:cs="Times New Roman"/>
          <w:sz w:val="24"/>
          <w:szCs w:val="24"/>
          <w:lang w:val="ru-RU"/>
        </w:rPr>
        <w:t>.</w:t>
      </w:r>
    </w:p>
    <w:p w:rsidR="004301B6" w:rsidRPr="00516EC9" w:rsidRDefault="00B860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                              </w:t>
      </w:r>
      <w:r w:rsidR="00516EC9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="00516EC9" w:rsidRPr="00516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4301B6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4301B6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Органы управления, действующие в 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1"/>
        <w:gridCol w:w="7838"/>
      </w:tblGrid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4301B6" w:rsidRPr="00354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B1796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4301B6" w:rsidRDefault="00516EC9" w:rsidP="00B1796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4301B6" w:rsidRDefault="00516EC9" w:rsidP="00B1796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4301B6" w:rsidRDefault="00516EC9" w:rsidP="00B17960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B17960">
            <w:pPr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4301B6" w:rsidRDefault="00516EC9" w:rsidP="00B17960">
            <w:pPr>
              <w:numPr>
                <w:ilvl w:val="0"/>
                <w:numId w:val="4"/>
              </w:numPr>
              <w:spacing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4301B6" w:rsidRDefault="00516EC9" w:rsidP="00B17960">
            <w:pPr>
              <w:numPr>
                <w:ilvl w:val="0"/>
                <w:numId w:val="4"/>
              </w:numPr>
              <w:spacing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4301B6" w:rsidRDefault="00516EC9" w:rsidP="00B17960">
            <w:pPr>
              <w:numPr>
                <w:ilvl w:val="0"/>
                <w:numId w:val="4"/>
              </w:numPr>
              <w:spacing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4301B6" w:rsidRPr="00516EC9" w:rsidRDefault="00516EC9" w:rsidP="00B17960">
            <w:pPr>
              <w:numPr>
                <w:ilvl w:val="0"/>
                <w:numId w:val="4"/>
              </w:numPr>
              <w:spacing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4301B6" w:rsidRPr="00516EC9" w:rsidRDefault="00516EC9" w:rsidP="00B17960">
            <w:pPr>
              <w:numPr>
                <w:ilvl w:val="0"/>
                <w:numId w:val="4"/>
              </w:numPr>
              <w:spacing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4301B6" w:rsidRPr="00516EC9" w:rsidRDefault="00516EC9" w:rsidP="00B17960">
            <w:pPr>
              <w:numPr>
                <w:ilvl w:val="0"/>
                <w:numId w:val="4"/>
              </w:numPr>
              <w:spacing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4301B6" w:rsidRDefault="00516EC9" w:rsidP="00B17960">
            <w:pPr>
              <w:numPr>
                <w:ilvl w:val="0"/>
                <w:numId w:val="4"/>
              </w:numPr>
              <w:spacing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4301B6" w:rsidRPr="003544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B17960">
            <w:pPr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4301B6" w:rsidRPr="00516EC9" w:rsidRDefault="00516EC9" w:rsidP="00B17960">
            <w:pPr>
              <w:numPr>
                <w:ilvl w:val="0"/>
                <w:numId w:val="5"/>
              </w:numPr>
              <w:spacing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4301B6" w:rsidRPr="00516EC9" w:rsidRDefault="00516EC9" w:rsidP="00B17960">
            <w:pPr>
              <w:numPr>
                <w:ilvl w:val="0"/>
                <w:numId w:val="5"/>
              </w:numPr>
              <w:spacing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4301B6" w:rsidRPr="00516EC9" w:rsidRDefault="00516EC9" w:rsidP="00B17960">
            <w:pPr>
              <w:numPr>
                <w:ilvl w:val="0"/>
                <w:numId w:val="5"/>
              </w:numPr>
              <w:spacing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4301B6" w:rsidRPr="00516EC9" w:rsidRDefault="00516EC9" w:rsidP="00B17960">
            <w:pPr>
              <w:numPr>
                <w:ilvl w:val="0"/>
                <w:numId w:val="5"/>
              </w:numPr>
              <w:spacing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4301B6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создано </w:t>
      </w:r>
      <w:r w:rsidR="004D317F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4301B6" w:rsidRPr="00516EC9" w:rsidRDefault="00516EC9" w:rsidP="00516EC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гуманитарных дисциплин;</w:t>
      </w:r>
    </w:p>
    <w:p w:rsidR="004301B6" w:rsidRPr="00516EC9" w:rsidRDefault="00516EC9" w:rsidP="00516EC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математических дисциплин;</w:t>
      </w:r>
    </w:p>
    <w:p w:rsidR="004301B6" w:rsidRPr="004D317F" w:rsidRDefault="00516EC9" w:rsidP="00B17960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объединение </w:t>
      </w:r>
      <w:r w:rsidR="00B179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педагогов </w:t>
      </w:r>
      <w:r w:rsidR="00B179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 образования</w:t>
      </w:r>
      <w:r w:rsidR="004D317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317F" w:rsidRPr="004D317F" w:rsidRDefault="004D317F" w:rsidP="00516EC9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317F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руководителей 5-11-х классов.</w:t>
      </w:r>
    </w:p>
    <w:p w:rsidR="004301B6" w:rsidRPr="006823FB" w:rsidRDefault="00516EC9" w:rsidP="00516EC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Школе действуют</w:t>
      </w:r>
      <w:r w:rsidR="006823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7908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совет, </w:t>
      </w:r>
      <w:r w:rsidR="006823FB">
        <w:rPr>
          <w:rFonts w:hAnsi="Times New Roman" w:cs="Times New Roman"/>
          <w:color w:val="000000"/>
          <w:sz w:val="24"/>
          <w:szCs w:val="24"/>
          <w:lang w:val="ru-RU"/>
        </w:rPr>
        <w:t>Управляющий Совет,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 обучающихся </w:t>
      </w:r>
      <w:r w:rsidRPr="006823FB">
        <w:rPr>
          <w:rFonts w:hAnsi="Times New Roman" w:cs="Times New Roman"/>
          <w:sz w:val="24"/>
          <w:szCs w:val="24"/>
          <w:lang w:val="ru-RU"/>
        </w:rPr>
        <w:t>и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Совет родителей.</w:t>
      </w:r>
    </w:p>
    <w:p w:rsidR="004301B6" w:rsidRPr="00516EC9" w:rsidRDefault="00B860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2021 школа начала вводить электронный документооборот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24.04.2020 №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122-ФЗ. Для этого школа использует платформу «1С: Предприятие».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течение 2021 года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перевели:</w:t>
      </w:r>
    </w:p>
    <w:p w:rsidR="004301B6" w:rsidRPr="006823FB" w:rsidRDefault="00516EC9" w:rsidP="00516EC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6823FB">
        <w:rPr>
          <w:rFonts w:hAnsi="Times New Roman" w:cs="Times New Roman"/>
          <w:sz w:val="24"/>
          <w:szCs w:val="24"/>
        </w:rPr>
        <w:t>педагогическую отчетную документацию;</w:t>
      </w:r>
    </w:p>
    <w:p w:rsidR="004301B6" w:rsidRPr="006823FB" w:rsidRDefault="00516EC9" w:rsidP="006823F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823FB">
        <w:rPr>
          <w:rFonts w:hAnsi="Times New Roman" w:cs="Times New Roman"/>
          <w:sz w:val="24"/>
          <w:szCs w:val="24"/>
          <w:lang w:val="ru-RU"/>
        </w:rPr>
        <w:t>рабочую документацию в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сфере образования;</w:t>
      </w:r>
    </w:p>
    <w:p w:rsidR="004301B6" w:rsidRPr="006823FB" w:rsidRDefault="00516EC9" w:rsidP="00516EC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823FB">
        <w:rPr>
          <w:rFonts w:hAnsi="Times New Roman" w:cs="Times New Roman"/>
          <w:sz w:val="24"/>
          <w:szCs w:val="24"/>
          <w:lang w:val="ru-RU"/>
        </w:rPr>
        <w:t>переписку, уведомление, опрос и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анкетирование родителей (законных представителей) обучающихся;</w:t>
      </w:r>
    </w:p>
    <w:p w:rsidR="004301B6" w:rsidRPr="006823FB" w:rsidRDefault="00516EC9" w:rsidP="00516EC9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6823FB">
        <w:rPr>
          <w:rFonts w:hAnsi="Times New Roman" w:cs="Times New Roman"/>
          <w:sz w:val="24"/>
          <w:szCs w:val="24"/>
          <w:lang w:val="ru-RU"/>
        </w:rPr>
        <w:t>оформление учебной и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методической документации в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части ООП начального, основного и</w:t>
      </w:r>
      <w:r w:rsidRPr="006823FB">
        <w:rPr>
          <w:rFonts w:hAnsi="Times New Roman" w:cs="Times New Roman"/>
          <w:sz w:val="24"/>
          <w:szCs w:val="24"/>
        </w:rPr>
        <w:t> </w:t>
      </w:r>
      <w:r w:rsidRPr="006823FB">
        <w:rPr>
          <w:rFonts w:hAnsi="Times New Roman" w:cs="Times New Roman"/>
          <w:sz w:val="24"/>
          <w:szCs w:val="24"/>
          <w:lang w:val="ru-RU"/>
        </w:rPr>
        <w:t>среднего общего образования.</w:t>
      </w:r>
    </w:p>
    <w:p w:rsidR="004301B6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Школой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</w:t>
      </w:r>
    </w:p>
    <w:p w:rsidR="004301B6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516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4301B6" w:rsidRDefault="006823FB" w:rsidP="00516EC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="00516EC9">
        <w:rPr>
          <w:rFonts w:hAnsi="Times New Roman" w:cs="Times New Roman"/>
          <w:color w:val="000000"/>
          <w:sz w:val="24"/>
          <w:szCs w:val="24"/>
        </w:rPr>
        <w:t>Статистика показателей за 2018–2021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5"/>
        <w:gridCol w:w="4129"/>
        <w:gridCol w:w="1220"/>
        <w:gridCol w:w="1220"/>
        <w:gridCol w:w="1220"/>
        <w:gridCol w:w="1565"/>
      </w:tblGrid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center"/>
            </w:pPr>
            <w:bookmarkStart w:id="0" w:name="_GoBack" w:colFirst="0" w:colLast="5"/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center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 w:rsidRPr="00B17960">
              <w:rPr>
                <w:sz w:val="24"/>
                <w:szCs w:val="24"/>
              </w:rPr>
              <w:br/>
            </w: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center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 w:rsidRPr="00B17960">
              <w:rPr>
                <w:sz w:val="24"/>
                <w:szCs w:val="24"/>
              </w:rPr>
              <w:br/>
            </w: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center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 w:rsidRPr="00B17960">
              <w:rPr>
                <w:sz w:val="24"/>
                <w:szCs w:val="24"/>
              </w:rPr>
              <w:br/>
            </w: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center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На конец 2021 года</w:t>
            </w:r>
          </w:p>
        </w:tc>
      </w:tr>
      <w:bookmarkEnd w:id="0"/>
      <w:tr w:rsidR="004301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</w:p>
        </w:tc>
      </w:tr>
      <w:tr w:rsidR="004301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565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301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</w:tr>
      <w:tr w:rsidR="004301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B17960" w:rsidP="00516EC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317F"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4301B6" w:rsidRPr="003544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01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4301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1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4301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1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B17960" w:rsidP="00516EC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4301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B17960" w:rsidP="00516EC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4301B6" w:rsidRPr="003544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516EC9">
              <w:rPr>
                <w:lang w:val="ru-RU"/>
              </w:rPr>
              <w:br/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01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 основной школе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B17960" w:rsidP="00516EC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B17960" w:rsidP="00516EC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4301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B17960" w:rsidP="00516EC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4D317F" w:rsidP="00516EC9">
            <w:pPr>
              <w:jc w:val="both"/>
              <w:rPr>
                <w:sz w:val="24"/>
                <w:szCs w:val="24"/>
                <w:lang w:val="ru-RU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17960" w:rsidRDefault="00516EC9" w:rsidP="00516EC9">
            <w:pPr>
              <w:jc w:val="both"/>
              <w:rPr>
                <w:sz w:val="24"/>
                <w:szCs w:val="24"/>
              </w:rPr>
            </w:pPr>
            <w:r w:rsidRPr="00B17960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4301B6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4301B6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инвалидностью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="004D317F">
        <w:rPr>
          <w:rFonts w:hAnsi="Times New Roman" w:cs="Times New Roman"/>
          <w:color w:val="000000"/>
          <w:sz w:val="24"/>
          <w:szCs w:val="24"/>
          <w:lang w:val="ru-RU"/>
        </w:rPr>
        <w:t>-5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01B6" w:rsidRPr="006823FB" w:rsidRDefault="006823FB" w:rsidP="00516EC9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</w:t>
      </w:r>
      <w:r w:rsidR="00516EC9" w:rsidRPr="006823FB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 w:rsidR="00516EC9" w:rsidRPr="006823FB">
        <w:rPr>
          <w:rFonts w:hAnsi="Times New Roman" w:cs="Times New Roman"/>
          <w:b/>
          <w:color w:val="000000"/>
          <w:sz w:val="24"/>
          <w:szCs w:val="24"/>
        </w:rPr>
        <w:t> </w:t>
      </w:r>
      <w:r w:rsidR="00516EC9" w:rsidRPr="006823FB">
        <w:rPr>
          <w:rFonts w:hAnsi="Times New Roman" w:cs="Times New Roman"/>
          <w:b/>
          <w:color w:val="000000"/>
          <w:sz w:val="24"/>
          <w:szCs w:val="24"/>
          <w:lang w:val="ru-RU"/>
        </w:rPr>
        <w:t>качества знаний</w:t>
      </w:r>
      <w:r w:rsidR="00B860B1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4301B6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«успеваемость» в 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63"/>
        <w:gridCol w:w="694"/>
        <w:gridCol w:w="532"/>
        <w:gridCol w:w="1360"/>
        <w:gridCol w:w="390"/>
        <w:gridCol w:w="1510"/>
        <w:gridCol w:w="390"/>
        <w:gridCol w:w="657"/>
        <w:gridCol w:w="350"/>
        <w:gridCol w:w="657"/>
        <w:gridCol w:w="350"/>
        <w:gridCol w:w="950"/>
        <w:gridCol w:w="445"/>
      </w:tblGrid>
      <w:tr w:rsidR="004301B6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Всего</w:t>
            </w:r>
            <w:r w:rsidRPr="0067723B">
              <w:br/>
            </w:r>
            <w:r w:rsidRPr="0067723B">
              <w:rPr>
                <w:rFonts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Из них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Переведены</w:t>
            </w:r>
            <w:r w:rsidRPr="0067723B">
              <w:br/>
            </w:r>
            <w:r w:rsidRPr="0067723B">
              <w:rPr>
                <w:rFonts w:hAnsi="Times New Roman" w:cs="Times New Roman"/>
                <w:sz w:val="24"/>
                <w:szCs w:val="24"/>
              </w:rPr>
              <w:t>условно</w:t>
            </w:r>
          </w:p>
        </w:tc>
      </w:tr>
      <w:tr w:rsidR="004301B6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301B6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С</w:t>
            </w:r>
            <w:r w:rsidRPr="0067723B">
              <w:br/>
            </w:r>
            <w:r w:rsidRPr="0067723B">
              <w:rPr>
                <w:rFonts w:hAnsi="Times New Roman" w:cs="Times New Roman"/>
                <w:sz w:val="24"/>
                <w:szCs w:val="24"/>
              </w:rPr>
              <w:t>отметками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С отметками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67723B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67723B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4301B6" w:rsidRPr="00B860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67723B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67723B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67723B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67723B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67723B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DA7D76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1</w:t>
            </w:r>
            <w:r w:rsidR="00DA7D76" w:rsidRPr="00B860B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301B6" w:rsidRPr="00B860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DA7D76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4</w:t>
            </w:r>
            <w:r w:rsidR="00DA7D76" w:rsidRPr="00B860B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DA7D76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301B6" w:rsidRPr="00B860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516EC9" w:rsidRPr="00B860B1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DA7D76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301B6" w:rsidRPr="00B860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DA7D76" w:rsidP="00516EC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860B1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860B1" w:rsidRDefault="00516EC9" w:rsidP="00516EC9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B860B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4301B6" w:rsidRPr="009932BE" w:rsidRDefault="00B860B1" w:rsidP="00516EC9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2021 году 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можно отметить, что процент </w:t>
      </w:r>
      <w:r w:rsidR="009932BE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знаний </w:t>
      </w:r>
      <w:r w:rsidR="00516EC9" w:rsidRPr="009932BE">
        <w:rPr>
          <w:rFonts w:hAnsi="Times New Roman" w:cs="Times New Roman"/>
          <w:sz w:val="24"/>
          <w:szCs w:val="24"/>
          <w:lang w:val="ru-RU"/>
        </w:rPr>
        <w:t xml:space="preserve">учащихся </w:t>
      </w:r>
      <w:r w:rsidR="009932BE" w:rsidRPr="009932BE">
        <w:rPr>
          <w:rFonts w:hAnsi="Times New Roman" w:cs="Times New Roman"/>
          <w:sz w:val="24"/>
          <w:szCs w:val="24"/>
          <w:lang w:val="ru-RU"/>
        </w:rPr>
        <w:t>уменьшился на 4%</w:t>
      </w:r>
      <w:r w:rsidR="00516EC9" w:rsidRPr="009932BE">
        <w:rPr>
          <w:rFonts w:hAnsi="Times New Roman" w:cs="Times New Roman"/>
          <w:sz w:val="24"/>
          <w:szCs w:val="24"/>
          <w:lang w:val="ru-RU"/>
        </w:rPr>
        <w:t xml:space="preserve"> (в</w:t>
      </w:r>
      <w:r w:rsidR="00516EC9" w:rsidRPr="009932BE">
        <w:rPr>
          <w:rFonts w:hAnsi="Times New Roman" w:cs="Times New Roman"/>
          <w:sz w:val="24"/>
          <w:szCs w:val="24"/>
        </w:rPr>
        <w:t> </w:t>
      </w:r>
      <w:r w:rsidR="00516EC9" w:rsidRPr="009932BE">
        <w:rPr>
          <w:rFonts w:hAnsi="Times New Roman" w:cs="Times New Roman"/>
          <w:sz w:val="24"/>
          <w:szCs w:val="24"/>
          <w:lang w:val="ru-RU"/>
        </w:rPr>
        <w:t>2020 был</w:t>
      </w:r>
      <w:r w:rsidR="009932BE" w:rsidRPr="009932BE">
        <w:rPr>
          <w:rFonts w:hAnsi="Times New Roman" w:cs="Times New Roman"/>
          <w:sz w:val="24"/>
          <w:szCs w:val="24"/>
          <w:lang w:val="ru-RU"/>
        </w:rPr>
        <w:t xml:space="preserve"> 45%).</w:t>
      </w:r>
    </w:p>
    <w:p w:rsidR="004301B6" w:rsidRDefault="00B860B1" w:rsidP="00B860B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 w:rsidR="00516EC9">
        <w:rPr>
          <w:rFonts w:hAnsi="Times New Roman" w:cs="Times New Roman"/>
          <w:color w:val="000000"/>
          <w:sz w:val="24"/>
          <w:szCs w:val="24"/>
        </w:rPr>
        <w:t>«успеваемость» в 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2"/>
        <w:gridCol w:w="909"/>
        <w:gridCol w:w="838"/>
        <w:gridCol w:w="510"/>
        <w:gridCol w:w="1242"/>
        <w:gridCol w:w="390"/>
        <w:gridCol w:w="1242"/>
        <w:gridCol w:w="350"/>
        <w:gridCol w:w="765"/>
        <w:gridCol w:w="426"/>
        <w:gridCol w:w="630"/>
        <w:gridCol w:w="350"/>
        <w:gridCol w:w="950"/>
        <w:gridCol w:w="445"/>
      </w:tblGrid>
      <w:tr w:rsidR="004301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4301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1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BC3CDE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</w:rPr>
              <w:t>4</w:t>
            </w:r>
            <w:r w:rsidR="00BC3CDE" w:rsidRPr="00BC3CD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301B6" w:rsidRPr="00BC3C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9932BE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BC3CDE" w:rsidP="00516EC9">
            <w:pPr>
              <w:jc w:val="both"/>
              <w:rPr>
                <w:lang w:val="ru-RU"/>
              </w:rPr>
            </w:pPr>
            <w:r w:rsidRPr="00BC3CD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4301B6" w:rsidRPr="005A3F6B" w:rsidRDefault="00B860B1" w:rsidP="00516EC9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2021 году 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можно отметить, что процент </w:t>
      </w:r>
      <w:r w:rsidR="009932BE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знаний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учащихся </w:t>
      </w:r>
      <w:r w:rsidR="00516EC9" w:rsidRPr="005A3F6B">
        <w:rPr>
          <w:rFonts w:hAnsi="Times New Roman" w:cs="Times New Roman"/>
          <w:sz w:val="24"/>
          <w:szCs w:val="24"/>
          <w:lang w:val="ru-RU"/>
        </w:rPr>
        <w:t>снизился на</w:t>
      </w:r>
      <w:r w:rsidR="00516EC9" w:rsidRPr="005A3F6B">
        <w:rPr>
          <w:rFonts w:hAnsi="Times New Roman" w:cs="Times New Roman"/>
          <w:sz w:val="24"/>
          <w:szCs w:val="24"/>
        </w:rPr>
        <w:t> </w:t>
      </w:r>
      <w:r w:rsidR="009932BE" w:rsidRPr="005A3F6B">
        <w:rPr>
          <w:rFonts w:hAnsi="Times New Roman" w:cs="Times New Roman"/>
          <w:sz w:val="24"/>
          <w:szCs w:val="24"/>
          <w:lang w:val="ru-RU"/>
        </w:rPr>
        <w:t>7%</w:t>
      </w:r>
      <w:r w:rsidR="00516EC9" w:rsidRPr="005A3F6B">
        <w:rPr>
          <w:rFonts w:hAnsi="Times New Roman" w:cs="Times New Roman"/>
          <w:sz w:val="24"/>
          <w:szCs w:val="24"/>
          <w:lang w:val="ru-RU"/>
        </w:rPr>
        <w:t xml:space="preserve"> (в</w:t>
      </w:r>
      <w:r w:rsidR="00516EC9" w:rsidRPr="005A3F6B">
        <w:rPr>
          <w:rFonts w:hAnsi="Times New Roman" w:cs="Times New Roman"/>
          <w:sz w:val="24"/>
          <w:szCs w:val="24"/>
        </w:rPr>
        <w:t> </w:t>
      </w:r>
      <w:r w:rsidR="00516EC9" w:rsidRPr="005A3F6B">
        <w:rPr>
          <w:rFonts w:hAnsi="Times New Roman" w:cs="Times New Roman"/>
          <w:sz w:val="24"/>
          <w:szCs w:val="24"/>
          <w:lang w:val="ru-RU"/>
        </w:rPr>
        <w:t>2020 был</w:t>
      </w:r>
      <w:r w:rsidR="009932BE" w:rsidRPr="005A3F6B">
        <w:rPr>
          <w:rFonts w:hAnsi="Times New Roman" w:cs="Times New Roman"/>
          <w:sz w:val="24"/>
          <w:szCs w:val="24"/>
          <w:lang w:val="ru-RU"/>
        </w:rPr>
        <w:t xml:space="preserve"> 33%).</w:t>
      </w:r>
    </w:p>
    <w:p w:rsidR="004301B6" w:rsidRPr="005A3F6B" w:rsidRDefault="00B860B1" w:rsidP="00516EC9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 xml:space="preserve">  </w:t>
      </w:r>
      <w:r w:rsidR="00516EC9" w:rsidRPr="005A3F6B">
        <w:rPr>
          <w:rFonts w:hAnsi="Times New Roman" w:cs="Times New Roman"/>
          <w:sz w:val="24"/>
          <w:szCs w:val="24"/>
          <w:lang w:val="ru-RU"/>
        </w:rPr>
        <w:t>В</w:t>
      </w:r>
      <w:r w:rsidR="00516EC9" w:rsidRPr="005A3F6B">
        <w:rPr>
          <w:rFonts w:hAnsi="Times New Roman" w:cs="Times New Roman"/>
          <w:sz w:val="24"/>
          <w:szCs w:val="24"/>
        </w:rPr>
        <w:t> </w:t>
      </w:r>
      <w:r w:rsidR="00516EC9" w:rsidRPr="005A3F6B">
        <w:rPr>
          <w:rFonts w:hAnsi="Times New Roman" w:cs="Times New Roman"/>
          <w:sz w:val="24"/>
          <w:szCs w:val="24"/>
          <w:lang w:val="ru-RU"/>
        </w:rPr>
        <w:t>2021 году обучающиеся 4-8-х классов участвовали в</w:t>
      </w:r>
      <w:r w:rsidR="00516EC9" w:rsidRPr="005A3F6B">
        <w:rPr>
          <w:rFonts w:hAnsi="Times New Roman" w:cs="Times New Roman"/>
          <w:sz w:val="24"/>
          <w:szCs w:val="24"/>
        </w:rPr>
        <w:t> </w:t>
      </w:r>
      <w:r w:rsidR="00516EC9" w:rsidRPr="005A3F6B">
        <w:rPr>
          <w:rFonts w:hAnsi="Times New Roman" w:cs="Times New Roman"/>
          <w:sz w:val="24"/>
          <w:szCs w:val="24"/>
          <w:lang w:val="ru-RU"/>
        </w:rPr>
        <w:t xml:space="preserve">проведении всероссийских проверочных работ. Анализ результатов </w:t>
      </w:r>
      <w:r w:rsidR="005A3F6B" w:rsidRPr="005A3F6B">
        <w:rPr>
          <w:rFonts w:hAnsi="Times New Roman" w:cs="Times New Roman"/>
          <w:sz w:val="24"/>
          <w:szCs w:val="24"/>
          <w:lang w:val="ru-RU"/>
        </w:rPr>
        <w:t xml:space="preserve">ВПР  в 2021 году </w:t>
      </w:r>
      <w:r w:rsidR="00516EC9" w:rsidRPr="005A3F6B">
        <w:rPr>
          <w:rFonts w:hAnsi="Times New Roman" w:cs="Times New Roman"/>
          <w:sz w:val="24"/>
          <w:szCs w:val="24"/>
          <w:lang w:val="ru-RU"/>
        </w:rPr>
        <w:t>показал положительную динамику по</w:t>
      </w:r>
      <w:r w:rsidR="00516EC9" w:rsidRPr="005A3F6B">
        <w:rPr>
          <w:rFonts w:hAnsi="Times New Roman" w:cs="Times New Roman"/>
          <w:sz w:val="24"/>
          <w:szCs w:val="24"/>
        </w:rPr>
        <w:t> </w:t>
      </w:r>
      <w:r w:rsidR="00516EC9" w:rsidRPr="005A3F6B">
        <w:rPr>
          <w:rFonts w:hAnsi="Times New Roman" w:cs="Times New Roman"/>
          <w:sz w:val="24"/>
          <w:szCs w:val="24"/>
          <w:lang w:val="ru-RU"/>
        </w:rPr>
        <w:t>сравнению с</w:t>
      </w:r>
      <w:r w:rsidR="00516EC9" w:rsidRPr="005A3F6B">
        <w:rPr>
          <w:rFonts w:hAnsi="Times New Roman" w:cs="Times New Roman"/>
          <w:sz w:val="24"/>
          <w:szCs w:val="24"/>
        </w:rPr>
        <w:t> </w:t>
      </w:r>
      <w:r w:rsidR="00516EC9" w:rsidRPr="005A3F6B">
        <w:rPr>
          <w:rFonts w:hAnsi="Times New Roman" w:cs="Times New Roman"/>
          <w:sz w:val="24"/>
          <w:szCs w:val="24"/>
          <w:lang w:val="ru-RU"/>
        </w:rPr>
        <w:t>результатами 2020</w:t>
      </w:r>
      <w:r w:rsidR="00516EC9" w:rsidRPr="005A3F6B">
        <w:rPr>
          <w:rFonts w:hAnsi="Times New Roman" w:cs="Times New Roman"/>
          <w:sz w:val="24"/>
          <w:szCs w:val="24"/>
        </w:rPr>
        <w:t> </w:t>
      </w:r>
      <w:r w:rsidR="00516EC9" w:rsidRPr="005A3F6B">
        <w:rPr>
          <w:rFonts w:hAnsi="Times New Roman" w:cs="Times New Roman"/>
          <w:sz w:val="24"/>
          <w:szCs w:val="24"/>
          <w:lang w:val="ru-RU"/>
        </w:rPr>
        <w:t>года</w:t>
      </w:r>
      <w:r w:rsidR="009932BE" w:rsidRPr="005A3F6B">
        <w:rPr>
          <w:rFonts w:hAnsi="Times New Roman" w:cs="Times New Roman"/>
          <w:sz w:val="24"/>
          <w:szCs w:val="24"/>
          <w:lang w:val="ru-RU"/>
        </w:rPr>
        <w:t xml:space="preserve">: </w:t>
      </w:r>
      <w:r w:rsidR="005A3F6B" w:rsidRPr="005A3F6B">
        <w:rPr>
          <w:rFonts w:hAnsi="Times New Roman" w:cs="Times New Roman"/>
          <w:sz w:val="24"/>
          <w:szCs w:val="24"/>
          <w:lang w:val="ru-RU"/>
        </w:rPr>
        <w:t>18</w:t>
      </w:r>
      <w:r w:rsidR="00516EC9" w:rsidRPr="005A3F6B">
        <w:rPr>
          <w:rFonts w:hAnsi="Times New Roman" w:cs="Times New Roman"/>
          <w:sz w:val="24"/>
          <w:szCs w:val="24"/>
          <w:lang w:val="ru-RU"/>
        </w:rPr>
        <w:t>% учеников справились с</w:t>
      </w:r>
      <w:r w:rsidR="00516EC9" w:rsidRPr="005A3F6B">
        <w:rPr>
          <w:rFonts w:hAnsi="Times New Roman" w:cs="Times New Roman"/>
          <w:sz w:val="24"/>
          <w:szCs w:val="24"/>
        </w:rPr>
        <w:t> </w:t>
      </w:r>
      <w:r w:rsidR="00516EC9" w:rsidRPr="005A3F6B">
        <w:rPr>
          <w:rFonts w:hAnsi="Times New Roman" w:cs="Times New Roman"/>
          <w:sz w:val="24"/>
          <w:szCs w:val="24"/>
          <w:lang w:val="ru-RU"/>
        </w:rPr>
        <w:t>заданиями, которые вызвали затруднения на</w:t>
      </w:r>
      <w:r w:rsidR="00516EC9" w:rsidRPr="005A3F6B">
        <w:rPr>
          <w:rFonts w:hAnsi="Times New Roman" w:cs="Times New Roman"/>
          <w:sz w:val="24"/>
          <w:szCs w:val="24"/>
        </w:rPr>
        <w:t> </w:t>
      </w:r>
      <w:r w:rsidR="00516EC9" w:rsidRPr="005A3F6B">
        <w:rPr>
          <w:rFonts w:hAnsi="Times New Roman" w:cs="Times New Roman"/>
          <w:sz w:val="24"/>
          <w:szCs w:val="24"/>
          <w:lang w:val="ru-RU"/>
        </w:rPr>
        <w:t xml:space="preserve"> ВПР 2020</w:t>
      </w:r>
      <w:r w:rsidR="00516EC9" w:rsidRPr="005A3F6B">
        <w:rPr>
          <w:rFonts w:hAnsi="Times New Roman" w:cs="Times New Roman"/>
          <w:sz w:val="24"/>
          <w:szCs w:val="24"/>
        </w:rPr>
        <w:t> </w:t>
      </w:r>
      <w:r w:rsidR="00516EC9" w:rsidRPr="005A3F6B">
        <w:rPr>
          <w:rFonts w:hAnsi="Times New Roman" w:cs="Times New Roman"/>
          <w:sz w:val="24"/>
          <w:szCs w:val="24"/>
          <w:lang w:val="ru-RU"/>
        </w:rPr>
        <w:t>года.</w:t>
      </w:r>
    </w:p>
    <w:p w:rsidR="004301B6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классов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«успеваемость» в 2021 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709"/>
        <w:gridCol w:w="709"/>
        <w:gridCol w:w="582"/>
        <w:gridCol w:w="1167"/>
        <w:gridCol w:w="519"/>
        <w:gridCol w:w="850"/>
        <w:gridCol w:w="544"/>
        <w:gridCol w:w="597"/>
        <w:gridCol w:w="336"/>
        <w:gridCol w:w="597"/>
        <w:gridCol w:w="336"/>
        <w:gridCol w:w="895"/>
        <w:gridCol w:w="425"/>
        <w:gridCol w:w="378"/>
        <w:gridCol w:w="673"/>
      </w:tblGrid>
      <w:tr w:rsidR="004301B6" w:rsidTr="00BC3CDE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Всего</w:t>
            </w:r>
            <w:r w:rsidRPr="00BC3CDE">
              <w:br/>
            </w:r>
            <w:r w:rsidRPr="00BC3CDE">
              <w:rPr>
                <w:rFonts w:hAnsi="Times New Roman" w:cs="Times New Roman"/>
                <w:sz w:val="24"/>
                <w:szCs w:val="24"/>
              </w:rPr>
              <w:t>обуч-ся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Из них</w:t>
            </w:r>
            <w:r w:rsidRPr="00BC3CDE">
              <w:br/>
            </w:r>
            <w:r w:rsidRPr="00BC3CDE">
              <w:rPr>
                <w:rFonts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Окончили</w:t>
            </w:r>
            <w:r w:rsidRPr="00BC3CDE">
              <w:br/>
            </w:r>
            <w:r w:rsidRPr="00BC3CDE">
              <w:rPr>
                <w:rFonts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Не успевают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Переведены</w:t>
            </w:r>
            <w:r w:rsidRPr="00BC3CDE">
              <w:br/>
            </w:r>
            <w:r w:rsidRPr="00BC3CDE">
              <w:rPr>
                <w:rFonts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Сменили</w:t>
            </w:r>
            <w:r w:rsidRPr="00BC3CDE">
              <w:br/>
            </w:r>
            <w:r w:rsidRPr="00BC3CDE">
              <w:rPr>
                <w:rFonts w:hAnsi="Times New Roman" w:cs="Times New Roman"/>
                <w:sz w:val="24"/>
                <w:szCs w:val="24"/>
              </w:rPr>
              <w:t>форму</w:t>
            </w:r>
            <w:r w:rsidRPr="00BC3CDE">
              <w:br/>
            </w:r>
            <w:r w:rsidRPr="00BC3CDE">
              <w:rPr>
                <w:rFonts w:hAnsi="Times New Roman" w:cs="Times New Roman"/>
                <w:sz w:val="24"/>
                <w:szCs w:val="24"/>
              </w:rPr>
              <w:t>обучения</w:t>
            </w:r>
          </w:p>
        </w:tc>
      </w:tr>
      <w:tr w:rsidR="004301B6" w:rsidTr="00BC3CDE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Из них н/а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301B6" w:rsidTr="00BC3CDE">
        <w:tc>
          <w:tcPr>
            <w:tcW w:w="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С</w:t>
            </w:r>
            <w:r w:rsidRPr="00BC3CDE">
              <w:br/>
            </w:r>
            <w:r w:rsidRPr="00BC3CDE">
              <w:rPr>
                <w:rFonts w:hAnsi="Times New Roman" w:cs="Times New Roman"/>
                <w:sz w:val="24"/>
                <w:szCs w:val="24"/>
              </w:rPr>
              <w:t>отметками</w:t>
            </w:r>
            <w:r w:rsidRPr="00BC3CDE">
              <w:br/>
            </w:r>
            <w:r w:rsidRPr="00BC3CDE">
              <w:rPr>
                <w:rFonts w:hAnsi="Times New Roman" w:cs="Times New Roman"/>
                <w:sz w:val="24"/>
                <w:szCs w:val="24"/>
              </w:rPr>
              <w:t>«4» и «5»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С</w:t>
            </w:r>
            <w:r w:rsidRPr="00BC3CDE">
              <w:br/>
            </w:r>
            <w:r w:rsidRPr="00BC3CDE">
              <w:rPr>
                <w:rFonts w:hAnsi="Times New Roman" w:cs="Times New Roman"/>
                <w:sz w:val="24"/>
                <w:szCs w:val="24"/>
              </w:rPr>
              <w:t>отметками</w:t>
            </w:r>
            <w:r w:rsidRPr="00BC3CDE">
              <w:br/>
            </w:r>
            <w:r w:rsidRPr="00BC3CDE">
              <w:rPr>
                <w:rFonts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BC3CDE" w:rsidRDefault="00516EC9" w:rsidP="00516EC9">
            <w:pPr>
              <w:jc w:val="both"/>
            </w:pPr>
            <w:r w:rsidRPr="00BC3CDE">
              <w:rPr>
                <w:rFonts w:hAnsi="Times New Roman" w:cs="Times New Roman"/>
                <w:sz w:val="24"/>
                <w:szCs w:val="24"/>
              </w:rPr>
              <w:t>Кол-</w:t>
            </w:r>
            <w:r w:rsidRPr="00BC3CDE">
              <w:br/>
            </w:r>
            <w:r w:rsidRPr="00BC3CDE">
              <w:rPr>
                <w:rFonts w:hAnsi="Times New Roman" w:cs="Times New Roman"/>
                <w:sz w:val="24"/>
                <w:szCs w:val="24"/>
              </w:rPr>
              <w:t>во</w:t>
            </w:r>
          </w:p>
        </w:tc>
      </w:tr>
      <w:tr w:rsidR="004301B6" w:rsidTr="00BC3CD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C3CDE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C3CDE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C3CDE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E3336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E3336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301B6" w:rsidTr="00BC3CD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E3336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E3336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E3336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</w:rPr>
              <w:t>1</w:t>
            </w:r>
            <w:r w:rsidR="00BE3336" w:rsidRPr="00BE3336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E3336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E3336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301B6" w:rsidTr="00BC3CD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Ито</w:t>
            </w:r>
            <w:r w:rsidR="00BE3336" w:rsidRPr="00BE3336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BE3336">
              <w:rPr>
                <w:rFonts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E3336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E3336" w:rsidP="00516EC9">
            <w:pPr>
              <w:jc w:val="both"/>
              <w:rPr>
                <w:lang w:val="ru-RU"/>
              </w:rPr>
            </w:pPr>
            <w:r w:rsidRPr="00BE3336">
              <w:rPr>
                <w:lang w:val="ru-RU"/>
              </w:rPr>
              <w:t>27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E3336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E3336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E3336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BE3336" w:rsidP="00516EC9">
            <w:pPr>
              <w:jc w:val="both"/>
              <w:rPr>
                <w:lang w:val="ru-RU"/>
              </w:rPr>
            </w:pPr>
            <w:r w:rsidRPr="00BE3336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01B6" w:rsidRPr="00BE3336" w:rsidRDefault="00516EC9" w:rsidP="00516EC9">
            <w:pPr>
              <w:jc w:val="both"/>
            </w:pPr>
            <w:r w:rsidRPr="00BE3336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4301B6" w:rsidRPr="008770F1" w:rsidRDefault="00516EC9" w:rsidP="00516EC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A3F6B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1 учебном году </w:t>
      </w:r>
      <w:r w:rsidR="005A3F6B">
        <w:rPr>
          <w:rFonts w:hAnsi="Times New Roman" w:cs="Times New Roman"/>
          <w:color w:val="000000"/>
          <w:sz w:val="24"/>
          <w:szCs w:val="24"/>
          <w:lang w:val="ru-RU"/>
        </w:rPr>
        <w:t>составила 100%, качество знаний 41%</w:t>
      </w:r>
      <w:r w:rsidR="005A3F6B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5A3F6B" w:rsidRPr="008770F1">
        <w:rPr>
          <w:rFonts w:hAnsi="Times New Roman" w:cs="Times New Roman"/>
          <w:sz w:val="24"/>
          <w:szCs w:val="24"/>
          <w:lang w:val="ru-RU"/>
        </w:rPr>
        <w:t>снизилось на 5 %</w:t>
      </w:r>
      <w:r w:rsidRPr="008770F1">
        <w:rPr>
          <w:rFonts w:hAnsi="Times New Roman" w:cs="Times New Roman"/>
          <w:sz w:val="24"/>
          <w:szCs w:val="24"/>
          <w:lang w:val="ru-RU"/>
        </w:rPr>
        <w:t xml:space="preserve"> (в</w:t>
      </w:r>
      <w:r w:rsidRPr="008770F1">
        <w:rPr>
          <w:rFonts w:hAnsi="Times New Roman" w:cs="Times New Roman"/>
          <w:sz w:val="24"/>
          <w:szCs w:val="24"/>
        </w:rPr>
        <w:t> </w:t>
      </w:r>
      <w:r w:rsidRPr="008770F1">
        <w:rPr>
          <w:rFonts w:hAnsi="Times New Roman" w:cs="Times New Roman"/>
          <w:sz w:val="24"/>
          <w:szCs w:val="24"/>
          <w:lang w:val="ru-RU"/>
        </w:rPr>
        <w:t xml:space="preserve">2020 было </w:t>
      </w:r>
      <w:r w:rsidR="005A3F6B" w:rsidRPr="008770F1">
        <w:rPr>
          <w:rFonts w:hAnsi="Times New Roman" w:cs="Times New Roman"/>
          <w:sz w:val="24"/>
          <w:szCs w:val="24"/>
          <w:lang w:val="ru-RU"/>
        </w:rPr>
        <w:t xml:space="preserve"> 46</w:t>
      </w:r>
      <w:r w:rsidRPr="008770F1">
        <w:rPr>
          <w:rFonts w:hAnsi="Times New Roman" w:cs="Times New Roman"/>
          <w:sz w:val="24"/>
          <w:szCs w:val="24"/>
          <w:lang w:val="ru-RU"/>
        </w:rPr>
        <w:t>%).</w:t>
      </w:r>
    </w:p>
    <w:p w:rsidR="004301B6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2021 году выпускники 11-х классов сдавали ГИА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форме ГВЭ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русскому языку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математике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— ГВЭ-аттестат)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26.02.2021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256. ЕГЭ сдавали только выпускники, которые планировали поступать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высшие учебные заведения. </w:t>
      </w:r>
      <w:r w:rsidRPr="00474584">
        <w:rPr>
          <w:rFonts w:hAnsi="Times New Roman" w:cs="Times New Roman"/>
          <w:sz w:val="24"/>
          <w:szCs w:val="24"/>
          <w:lang w:val="ru-RU"/>
        </w:rPr>
        <w:t>Обучающиеся</w:t>
      </w:r>
      <w:r w:rsidR="008770F1" w:rsidRPr="00474584">
        <w:rPr>
          <w:rFonts w:hAnsi="Times New Roman" w:cs="Times New Roman"/>
          <w:sz w:val="24"/>
          <w:szCs w:val="24"/>
          <w:lang w:val="ru-RU"/>
        </w:rPr>
        <w:t xml:space="preserve"> 9-го </w:t>
      </w:r>
      <w:r w:rsidRPr="00474584">
        <w:rPr>
          <w:rFonts w:hAnsi="Times New Roman" w:cs="Times New Roman"/>
          <w:sz w:val="24"/>
          <w:szCs w:val="24"/>
          <w:lang w:val="ru-RU"/>
        </w:rPr>
        <w:t xml:space="preserve"> класс</w:t>
      </w:r>
      <w:r w:rsidR="008770F1" w:rsidRPr="00474584">
        <w:rPr>
          <w:rFonts w:hAnsi="Times New Roman" w:cs="Times New Roman"/>
          <w:sz w:val="24"/>
          <w:szCs w:val="24"/>
          <w:lang w:val="ru-RU"/>
        </w:rPr>
        <w:t>а</w:t>
      </w:r>
      <w:r w:rsidRPr="00474584">
        <w:rPr>
          <w:rFonts w:hAnsi="Times New Roman" w:cs="Times New Roman"/>
          <w:sz w:val="24"/>
          <w:szCs w:val="24"/>
          <w:lang w:val="ru-RU"/>
        </w:rPr>
        <w:t xml:space="preserve"> сдавали экзамены русскому языку и</w:t>
      </w:r>
      <w:r w:rsidRPr="00474584">
        <w:rPr>
          <w:rFonts w:hAnsi="Times New Roman" w:cs="Times New Roman"/>
          <w:sz w:val="24"/>
          <w:szCs w:val="24"/>
        </w:rPr>
        <w:t> </w:t>
      </w:r>
      <w:r w:rsidR="00FF3D62" w:rsidRPr="00474584">
        <w:rPr>
          <w:rFonts w:hAnsi="Times New Roman" w:cs="Times New Roman"/>
          <w:sz w:val="24"/>
          <w:szCs w:val="24"/>
          <w:lang w:val="ru-RU"/>
        </w:rPr>
        <w:t>математику в формате ОГЭ</w:t>
      </w:r>
      <w:r w:rsidRPr="00474584">
        <w:rPr>
          <w:rFonts w:hAnsi="Times New Roman" w:cs="Times New Roman"/>
          <w:sz w:val="24"/>
          <w:szCs w:val="24"/>
          <w:lang w:val="ru-RU"/>
        </w:rPr>
        <w:t>, чтобы получить аттестат. По</w:t>
      </w:r>
      <w:r w:rsidRPr="00474584">
        <w:rPr>
          <w:rFonts w:hAnsi="Times New Roman" w:cs="Times New Roman"/>
          <w:sz w:val="24"/>
          <w:szCs w:val="24"/>
        </w:rPr>
        <w:t> </w:t>
      </w:r>
      <w:r w:rsidRPr="00474584">
        <w:rPr>
          <w:rFonts w:hAnsi="Times New Roman" w:cs="Times New Roman"/>
          <w:sz w:val="24"/>
          <w:szCs w:val="24"/>
          <w:lang w:val="ru-RU"/>
        </w:rPr>
        <w:t>одному предмету по</w:t>
      </w:r>
      <w:r w:rsidRPr="00474584">
        <w:rPr>
          <w:rFonts w:hAnsi="Times New Roman" w:cs="Times New Roman"/>
          <w:sz w:val="24"/>
          <w:szCs w:val="24"/>
        </w:rPr>
        <w:t> </w:t>
      </w:r>
      <w:r w:rsidRPr="00474584">
        <w:rPr>
          <w:rFonts w:hAnsi="Times New Roman" w:cs="Times New Roman"/>
          <w:sz w:val="24"/>
          <w:szCs w:val="24"/>
          <w:lang w:val="ru-RU"/>
        </w:rPr>
        <w:t>выбору проводилась внутренняя контрольная работа. Участники ГИА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инвалидностью могли сдать экзамен только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одному предмету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своему желанию.</w:t>
      </w:r>
    </w:p>
    <w:p w:rsidR="004301B6" w:rsidRPr="006823FB" w:rsidRDefault="00516EC9" w:rsidP="006823F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823FB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сдачи ЕГЭ в</w:t>
      </w:r>
      <w:r w:rsidRPr="006823FB">
        <w:rPr>
          <w:rFonts w:hAnsi="Times New Roman" w:cs="Times New Roman"/>
          <w:b/>
          <w:color w:val="000000"/>
          <w:sz w:val="24"/>
          <w:szCs w:val="24"/>
        </w:rPr>
        <w:t> </w:t>
      </w:r>
      <w:r w:rsidRPr="006823FB">
        <w:rPr>
          <w:rFonts w:hAnsi="Times New Roman" w:cs="Times New Roman"/>
          <w:b/>
          <w:color w:val="000000"/>
          <w:sz w:val="24"/>
          <w:szCs w:val="24"/>
          <w:lang w:val="ru-RU"/>
        </w:rPr>
        <w:t>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22"/>
        <w:gridCol w:w="1513"/>
        <w:gridCol w:w="2341"/>
        <w:gridCol w:w="2396"/>
        <w:gridCol w:w="1487"/>
      </w:tblGrid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 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100608" w:rsidRDefault="00100608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100608" w:rsidRDefault="00100608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100608" w:rsidRDefault="00100608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100608" w:rsidRDefault="00BE3336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E3336" w:rsidRDefault="00516EC9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r w:rsidR="00BE33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100608" w:rsidRDefault="00BE3336" w:rsidP="0051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BE3336" w:rsidRDefault="00BE3336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100608" w:rsidRDefault="00100608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100608" w:rsidRDefault="00BE3336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4301B6" w:rsidRPr="00427B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516EC9" w:rsidP="00516EC9">
            <w:pPr>
              <w:jc w:val="both"/>
            </w:pPr>
            <w:r w:rsidRPr="00427B2F">
              <w:rPr>
                <w:rFonts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BE3336" w:rsidP="00516EC9">
            <w:pPr>
              <w:jc w:val="both"/>
              <w:rPr>
                <w:lang w:val="ru-RU"/>
              </w:rPr>
            </w:pPr>
            <w:r w:rsidRPr="00427B2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516EC9" w:rsidP="00516EC9">
            <w:pPr>
              <w:jc w:val="both"/>
            </w:pPr>
            <w:r w:rsidRPr="00427B2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BE3336" w:rsidP="00516EC9">
            <w:pPr>
              <w:jc w:val="both"/>
              <w:rPr>
                <w:lang w:val="ru-RU"/>
              </w:rPr>
            </w:pPr>
            <w:r w:rsidRPr="00427B2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BE3336" w:rsidP="00516EC9">
            <w:pPr>
              <w:jc w:val="both"/>
              <w:rPr>
                <w:lang w:val="ru-RU"/>
              </w:rPr>
            </w:pPr>
            <w:r w:rsidRPr="00427B2F">
              <w:rPr>
                <w:rFonts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4301B6" w:rsidRPr="00427B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516EC9" w:rsidP="00516EC9">
            <w:pPr>
              <w:jc w:val="both"/>
            </w:pPr>
            <w:r w:rsidRPr="00427B2F">
              <w:rPr>
                <w:rFonts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BE3336" w:rsidP="00516EC9">
            <w:pPr>
              <w:jc w:val="both"/>
              <w:rPr>
                <w:lang w:val="ru-RU"/>
              </w:rPr>
            </w:pPr>
            <w:r w:rsidRPr="00427B2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516EC9" w:rsidP="00516EC9">
            <w:pPr>
              <w:jc w:val="both"/>
            </w:pPr>
            <w:r w:rsidRPr="00427B2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516EC9" w:rsidP="00516EC9">
            <w:pPr>
              <w:jc w:val="both"/>
            </w:pPr>
            <w:r w:rsidRPr="00427B2F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BE3336" w:rsidP="00516EC9">
            <w:pPr>
              <w:jc w:val="both"/>
              <w:rPr>
                <w:lang w:val="ru-RU"/>
              </w:rPr>
            </w:pPr>
            <w:r w:rsidRPr="00427B2F">
              <w:rPr>
                <w:rFonts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4301B6" w:rsidRPr="00427B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516EC9" w:rsidP="00516EC9">
            <w:pPr>
              <w:jc w:val="both"/>
            </w:pPr>
            <w:r w:rsidRPr="00427B2F">
              <w:rPr>
                <w:rFonts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BE3336" w:rsidP="00516EC9">
            <w:pPr>
              <w:jc w:val="both"/>
              <w:rPr>
                <w:lang w:val="ru-RU"/>
              </w:rPr>
            </w:pPr>
            <w:r w:rsidRPr="00427B2F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BE3336" w:rsidP="00516EC9">
            <w:pPr>
              <w:jc w:val="both"/>
              <w:rPr>
                <w:lang w:val="ru-RU"/>
              </w:rPr>
            </w:pPr>
            <w:r w:rsidRPr="00427B2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BE3336" w:rsidP="00516EC9">
            <w:pPr>
              <w:jc w:val="both"/>
              <w:rPr>
                <w:lang w:val="ru-RU"/>
              </w:rPr>
            </w:pPr>
            <w:r w:rsidRPr="00427B2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427B2F" w:rsidRDefault="00BE3336" w:rsidP="00516EC9">
            <w:pPr>
              <w:jc w:val="both"/>
              <w:rPr>
                <w:lang w:val="ru-RU"/>
              </w:rPr>
            </w:pPr>
            <w:r w:rsidRPr="00427B2F"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</w:tbl>
    <w:p w:rsidR="00BE3336" w:rsidRPr="00BE3336" w:rsidRDefault="00BE3336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01B6" w:rsidRPr="00427B2F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IV</w:t>
      </w:r>
      <w:r w:rsidRPr="00427B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4301B6" w:rsidRPr="00516EC9" w:rsidRDefault="00143A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4301B6" w:rsidRPr="00516EC9" w:rsidRDefault="00143A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 для</w:t>
      </w:r>
      <w:r w:rsidR="00D57908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="006823FB">
        <w:rPr>
          <w:rFonts w:hAnsi="Times New Roman" w:cs="Times New Roman"/>
          <w:color w:val="000000"/>
          <w:sz w:val="24"/>
          <w:szCs w:val="24"/>
          <w:lang w:val="ru-RU"/>
        </w:rPr>
        <w:t>4-х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классов, по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шестидневной учебной неделе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— для</w:t>
      </w:r>
      <w:r w:rsidR="006823F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–11-х классов. Занятия проводятся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одну смену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— для обучающихся 1-11-х классов.</w:t>
      </w:r>
    </w:p>
    <w:p w:rsidR="004301B6" w:rsidRPr="00516EC9" w:rsidRDefault="00143A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16EC9">
        <w:rPr>
          <w:rFonts w:hAnsi="Times New Roman" w:cs="Times New Roman"/>
          <w:color w:val="000000"/>
          <w:sz w:val="24"/>
          <w:szCs w:val="24"/>
        </w:rPr>
        <w:t> 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по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начала работы образовательных организаций </w:t>
      </w:r>
      <w:r w:rsidR="006823FB">
        <w:rPr>
          <w:rFonts w:hAnsi="Times New Roman" w:cs="Times New Roman"/>
          <w:color w:val="000000"/>
          <w:sz w:val="24"/>
          <w:szCs w:val="24"/>
          <w:lang w:val="ru-RU"/>
        </w:rPr>
        <w:t>Правобережного района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2021/22 учебном году Школа:</w:t>
      </w:r>
    </w:p>
    <w:p w:rsidR="004301B6" w:rsidRPr="00516EC9" w:rsidRDefault="00516EC9" w:rsidP="00516EC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уведомила </w:t>
      </w:r>
      <w:r w:rsidR="006823FB">
        <w:rPr>
          <w:rFonts w:hAnsi="Times New Roman" w:cs="Times New Roman"/>
          <w:color w:val="000000"/>
          <w:sz w:val="24"/>
          <w:szCs w:val="24"/>
          <w:lang w:val="ru-RU"/>
        </w:rPr>
        <w:t>АМС Правобережного района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дате начала образовательного процесса;</w:t>
      </w:r>
    </w:p>
    <w:p w:rsidR="004301B6" w:rsidRPr="00516EC9" w:rsidRDefault="00516EC9" w:rsidP="00516EC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прихода обучающихся, начала/окончания занятий, приема пищи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столовой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таким учетом, чтобы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минимизировать контакты учеников;</w:t>
      </w:r>
    </w:p>
    <w:p w:rsidR="004301B6" w:rsidRDefault="00516EC9" w:rsidP="00516EC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закрепила кабинеты за классами;</w:t>
      </w:r>
    </w:p>
    <w:p w:rsidR="004301B6" w:rsidRPr="00516EC9" w:rsidRDefault="00516EC9" w:rsidP="00516EC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составила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утвердила графики уборки, проветривания кабинетов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рекреаций;</w:t>
      </w:r>
    </w:p>
    <w:p w:rsidR="004301B6" w:rsidRPr="00516EC9" w:rsidRDefault="00516EC9" w:rsidP="00516EC9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разместила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сайте школы необходимую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 мерах, дополнительно направили ссылки по официальным родительским группам в</w:t>
      </w:r>
      <w:r>
        <w:rPr>
          <w:rFonts w:hAnsi="Times New Roman" w:cs="Times New Roman"/>
          <w:color w:val="000000"/>
          <w:sz w:val="24"/>
          <w:szCs w:val="24"/>
        </w:rPr>
        <w:t> WhatsApp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301B6" w:rsidRPr="00516EC9" w:rsidRDefault="00516EC9" w:rsidP="00516EC9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использует при осуществлении образовательного процесса бесконтактные термометры</w:t>
      </w:r>
      <w:r w:rsidR="006823F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устройства для антисептической обработки рук,</w:t>
      </w:r>
      <w:r w:rsidR="00D57908">
        <w:rPr>
          <w:rFonts w:hAnsi="Times New Roman" w:cs="Times New Roman"/>
          <w:color w:val="000000"/>
          <w:sz w:val="24"/>
          <w:szCs w:val="24"/>
          <w:lang w:val="ru-RU"/>
        </w:rPr>
        <w:t xml:space="preserve"> одноразовые 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маски , перчатки.</w:t>
      </w:r>
    </w:p>
    <w:p w:rsidR="004301B6" w:rsidRPr="00516EC9" w:rsidRDefault="004301B6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01B6" w:rsidRPr="002A3AD5" w:rsidRDefault="00143A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</w:t>
      </w:r>
      <w:r w:rsidR="00516EC9">
        <w:rPr>
          <w:rFonts w:hAnsi="Times New Roman" w:cs="Times New Roman"/>
          <w:b/>
          <w:bCs/>
          <w:color w:val="000000"/>
          <w:sz w:val="24"/>
          <w:szCs w:val="24"/>
        </w:rPr>
        <w:t>V. Оценка востребованности выпускников</w:t>
      </w:r>
      <w:r w:rsidR="002A3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8"/>
        <w:gridCol w:w="600"/>
        <w:gridCol w:w="865"/>
        <w:gridCol w:w="789"/>
        <w:gridCol w:w="1735"/>
        <w:gridCol w:w="600"/>
        <w:gridCol w:w="1009"/>
        <w:gridCol w:w="1759"/>
        <w:gridCol w:w="973"/>
        <w:gridCol w:w="831"/>
      </w:tblGrid>
      <w:tr w:rsidR="004301B6" w:rsidTr="00AE7FE4">
        <w:tc>
          <w:tcPr>
            <w:tcW w:w="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3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51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4301B6" w:rsidRPr="00354482" w:rsidTr="00AE7FE4">
        <w:tc>
          <w:tcPr>
            <w:tcW w:w="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516EC9">
              <w:rPr>
                <w:lang w:val="ru-RU"/>
              </w:rPr>
              <w:br/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516EC9">
              <w:rPr>
                <w:lang w:val="ru-RU"/>
              </w:rPr>
              <w:br/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516EC9">
              <w:rPr>
                <w:lang w:val="ru-RU"/>
              </w:rPr>
              <w:br/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516EC9">
              <w:rPr>
                <w:lang w:val="ru-RU"/>
              </w:rPr>
              <w:br/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FE4" w:rsidRDefault="00516EC9" w:rsidP="00AE7FE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Поступили </w:t>
            </w:r>
          </w:p>
          <w:p w:rsidR="004301B6" w:rsidRDefault="00516EC9" w:rsidP="00AE7FE4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 w:rsidR="00AE7FE4"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AE7FE4" w:rsidRDefault="00516EC9" w:rsidP="00516EC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F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Поступили в</w:t>
            </w:r>
            <w:r w:rsidRPr="00AE7FE4">
              <w:rPr>
                <w:lang w:val="ru-RU"/>
              </w:rPr>
              <w:br/>
            </w:r>
            <w:r w:rsidRPr="00AE7F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</w:t>
            </w:r>
            <w:r w:rsidR="00AE7F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ь </w:t>
            </w:r>
            <w:r w:rsidRPr="00AE7F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ную</w:t>
            </w:r>
            <w:r w:rsidRPr="00AE7FE4">
              <w:rPr>
                <w:lang w:val="ru-RU"/>
              </w:rPr>
              <w:br/>
            </w:r>
            <w:r w:rsidRPr="00AE7F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</w:t>
            </w:r>
            <w:r w:rsidR="00AE7F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работу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516EC9">
              <w:rPr>
                <w:lang w:val="ru-RU"/>
              </w:rPr>
              <w:br/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516EC9">
              <w:rPr>
                <w:lang w:val="ru-RU"/>
              </w:rPr>
              <w:br/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516EC9">
              <w:rPr>
                <w:lang w:val="ru-RU"/>
              </w:rPr>
              <w:br/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4301B6" w:rsidTr="00AE7FE4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427B2F" w:rsidRDefault="001E71FF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5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1E71FF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546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1E71FF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754623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754623" w:rsidRDefault="00754623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754623" w:rsidRDefault="009932BE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754623" w:rsidRDefault="009932BE" w:rsidP="0051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9932BE" w:rsidRDefault="009932BE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9932BE" w:rsidRDefault="009932BE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01B6" w:rsidTr="00AE7FE4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754623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754623" w:rsidP="0051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1E71FF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754623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9932BE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9932BE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9932BE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9932BE" w:rsidRDefault="009932BE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01B6" w:rsidTr="00AE7FE4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427B2F" w:rsidRDefault="00754623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1E71FF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1E71FF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1E71FF" w:rsidP="0051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1E71FF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1E71FF" w:rsidRDefault="001E71FF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9932BE" w:rsidRDefault="009932BE" w:rsidP="0051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9932BE" w:rsidRDefault="009932BE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1B6" w:rsidRPr="009932BE" w:rsidRDefault="009932BE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E49D0" w:rsidRDefault="00143A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2021 году</w:t>
      </w:r>
      <w:r w:rsidR="00AE49D0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сравнению с 2020 годом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увеличилось число выпускников 9-го класса, которые продолжили обучение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других общеобразовательных организациях региона. </w:t>
      </w:r>
    </w:p>
    <w:p w:rsidR="00143AB1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выпускников, поступающих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ВУЗ, растет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общим количеством выпускников 11-го класса.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2021 году прирост составил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49D0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%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результатами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143AB1" w:rsidRDefault="00143AB1" w:rsidP="00516EC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3AB1" w:rsidRDefault="00143AB1" w:rsidP="00516EC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3AB1" w:rsidRDefault="00143A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                </w:t>
      </w:r>
      <w:r w:rsidR="00516EC9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="00516EC9" w:rsidRPr="00516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4301B6" w:rsidRPr="00516EC9" w:rsidRDefault="00143AB1" w:rsidP="00143A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период самообследования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Школе работают</w:t>
      </w:r>
      <w:r w:rsidR="00FF3D62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FF3D62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, из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FF3D62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FF3D62">
        <w:rPr>
          <w:rFonts w:hAnsi="Times New Roman" w:cs="Times New Roman"/>
          <w:color w:val="000000"/>
          <w:sz w:val="24"/>
          <w:szCs w:val="24"/>
          <w:lang w:val="ru-RU"/>
        </w:rPr>
        <w:t>внешних совместителя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. 1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человек имеет среднее специальное образование.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143AB1" w:rsidRDefault="00143AB1" w:rsidP="00143A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01B6" w:rsidRPr="00516EC9" w:rsidRDefault="00516EC9" w:rsidP="00143A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4301B6" w:rsidRPr="00516EC9" w:rsidRDefault="00516EC9" w:rsidP="00143AB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4301B6" w:rsidRPr="00516EC9" w:rsidRDefault="00516EC9" w:rsidP="00143AB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4301B6" w:rsidRDefault="00516EC9" w:rsidP="00516EC9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повышения </w:t>
      </w:r>
      <w:r w:rsidR="00AE4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уровня </w:t>
      </w:r>
      <w:r w:rsidR="00AE4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квалификации </w:t>
      </w:r>
      <w:r w:rsidR="00AE4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персонала.</w:t>
      </w:r>
    </w:p>
    <w:p w:rsidR="004301B6" w:rsidRPr="00516EC9" w:rsidRDefault="00143A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4301B6" w:rsidRPr="00516EC9" w:rsidRDefault="00516EC9" w:rsidP="00516EC9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4301B6" w:rsidRPr="00516EC9" w:rsidRDefault="00516EC9" w:rsidP="00516EC9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</w:t>
      </w:r>
      <w:r w:rsidR="00FF3D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4301B6" w:rsidRPr="00516EC9" w:rsidRDefault="00516EC9" w:rsidP="00516EC9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4301B6" w:rsidRPr="00516EC9" w:rsidRDefault="00FF3D62" w:rsidP="00FF3D6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AE4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том числе электронный журнал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дневники учеников.</w:t>
      </w:r>
      <w:r w:rsidR="00516EC9" w:rsidRPr="00516EC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4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43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 прошли обучение по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вопросам организации дистанционного обучения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используя платформу Теа</w:t>
      </w:r>
      <w:r>
        <w:rPr>
          <w:rFonts w:hAnsi="Times New Roman" w:cs="Times New Roman"/>
          <w:color w:val="000000"/>
          <w:sz w:val="24"/>
          <w:szCs w:val="24"/>
        </w:rPr>
        <w:t>ms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01B6" w:rsidRPr="00516EC9" w:rsidRDefault="00FF3D62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D6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143A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введением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2021 году электронного документооборота работники, чьи трудовые функции связаны с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оформлением документов, прошли обучающие курсы по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пользованию информационной платформой «1С: Предприятие» от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разработчиков.</w:t>
      </w:r>
    </w:p>
    <w:p w:rsidR="004301B6" w:rsidRPr="00516EC9" w:rsidRDefault="00516EC9" w:rsidP="0047458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516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4301B6" w:rsidRDefault="00516EC9" w:rsidP="00143A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 характеристика:</w:t>
      </w:r>
    </w:p>
    <w:p w:rsidR="004301B6" w:rsidRDefault="00516EC9" w:rsidP="00143AB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библиотечного фонда —</w:t>
      </w:r>
      <w:r w:rsidR="0047458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4584">
        <w:rPr>
          <w:rFonts w:hAnsi="Times New Roman" w:cs="Times New Roman"/>
          <w:color w:val="000000"/>
          <w:sz w:val="24"/>
          <w:szCs w:val="24"/>
          <w:lang w:val="ru-RU"/>
        </w:rPr>
        <w:t xml:space="preserve"> 16568 </w:t>
      </w:r>
      <w:r>
        <w:rPr>
          <w:rFonts w:hAnsi="Times New Roman" w:cs="Times New Roman"/>
          <w:color w:val="000000"/>
          <w:sz w:val="24"/>
          <w:szCs w:val="24"/>
        </w:rPr>
        <w:t>единиц;</w:t>
      </w:r>
    </w:p>
    <w:p w:rsidR="004301B6" w:rsidRDefault="00516EC9" w:rsidP="00516EC9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 — 100 процентов;</w:t>
      </w:r>
    </w:p>
    <w:p w:rsidR="004301B6" w:rsidRDefault="00474584" w:rsidP="00516EC9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щ</w:t>
      </w:r>
      <w:r w:rsidR="00516EC9">
        <w:rPr>
          <w:rFonts w:hAnsi="Times New Roman" w:cs="Times New Roman"/>
          <w:color w:val="000000"/>
          <w:sz w:val="24"/>
          <w:szCs w:val="24"/>
        </w:rPr>
        <w:t xml:space="preserve">аемость 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240 </w:t>
      </w:r>
      <w:r w:rsidR="00516EC9">
        <w:rPr>
          <w:rFonts w:hAnsi="Times New Roman" w:cs="Times New Roman"/>
          <w:color w:val="000000"/>
          <w:sz w:val="24"/>
          <w:szCs w:val="24"/>
        </w:rPr>
        <w:t>единиц в год;</w:t>
      </w:r>
    </w:p>
    <w:p w:rsidR="004301B6" w:rsidRDefault="00516EC9" w:rsidP="00516EC9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учебного фонда —</w:t>
      </w:r>
      <w:r w:rsidR="0047458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4584">
        <w:rPr>
          <w:rFonts w:hAnsi="Times New Roman" w:cs="Times New Roman"/>
          <w:color w:val="000000"/>
          <w:sz w:val="24"/>
          <w:szCs w:val="24"/>
          <w:lang w:val="ru-RU"/>
        </w:rPr>
        <w:t>6015</w:t>
      </w:r>
      <w:r>
        <w:rPr>
          <w:rFonts w:hAnsi="Times New Roman" w:cs="Times New Roman"/>
          <w:color w:val="000000"/>
          <w:sz w:val="24"/>
          <w:szCs w:val="24"/>
        </w:rPr>
        <w:t> единиц.</w:t>
      </w:r>
    </w:p>
    <w:p w:rsidR="004301B6" w:rsidRPr="00516EC9" w:rsidRDefault="00516EC9" w:rsidP="00143A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счет федерального, </w:t>
      </w:r>
      <w:r w:rsidR="00474584">
        <w:rPr>
          <w:rFonts w:hAnsi="Times New Roman" w:cs="Times New Roman"/>
          <w:color w:val="000000"/>
          <w:sz w:val="24"/>
          <w:szCs w:val="24"/>
          <w:lang w:val="ru-RU"/>
        </w:rPr>
        <w:t xml:space="preserve">республиканского 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бюджетов.</w:t>
      </w:r>
    </w:p>
    <w:p w:rsidR="004301B6" w:rsidRDefault="00516EC9" w:rsidP="00143AB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фонда и 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1863"/>
        <w:gridCol w:w="3503"/>
        <w:gridCol w:w="3544"/>
      </w:tblGrid>
      <w:tr w:rsidR="004301B6" w:rsidRPr="00354482" w:rsidTr="00143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516EC9" w:rsidP="00143AB1">
            <w:pPr>
              <w:spacing w:before="0" w:beforeAutospacing="0" w:after="0" w:afterAutospacing="0"/>
              <w:jc w:val="both"/>
            </w:pPr>
            <w:r w:rsidRPr="00062D89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516EC9" w:rsidP="00143AB1">
            <w:pPr>
              <w:spacing w:before="0" w:beforeAutospacing="0" w:after="0" w:afterAutospacing="0"/>
              <w:jc w:val="both"/>
            </w:pPr>
            <w:r w:rsidRPr="00062D89">
              <w:rPr>
                <w:rFonts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516EC9" w:rsidP="00143AB1">
            <w:pPr>
              <w:spacing w:before="0" w:beforeAutospacing="0" w:after="0" w:afterAutospacing="0"/>
              <w:jc w:val="both"/>
            </w:pPr>
            <w:r w:rsidRPr="00062D89">
              <w:rPr>
                <w:rFonts w:hAnsi="Times New Roman" w:cs="Times New Roman"/>
                <w:sz w:val="24"/>
                <w:szCs w:val="24"/>
              </w:rPr>
              <w:t>Количество единиц в фонде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516EC9" w:rsidP="00143AB1">
            <w:pPr>
              <w:spacing w:before="0" w:beforeAutospacing="0" w:after="0" w:afterAutospacing="0"/>
              <w:rPr>
                <w:lang w:val="ru-RU"/>
              </w:rPr>
            </w:pPr>
            <w:r w:rsidRPr="00062D89">
              <w:rPr>
                <w:rFonts w:hAnsi="Times New Roman" w:cs="Times New Roman"/>
                <w:sz w:val="24"/>
                <w:szCs w:val="24"/>
                <w:lang w:val="ru-RU"/>
              </w:rPr>
              <w:t>Сколько</w:t>
            </w:r>
            <w:r w:rsidR="00143AB1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2D89">
              <w:rPr>
                <w:rFonts w:hAnsi="Times New Roman" w:cs="Times New Roman"/>
                <w:sz w:val="24"/>
                <w:szCs w:val="24"/>
                <w:lang w:val="ru-RU"/>
              </w:rPr>
              <w:t>экземпляров</w:t>
            </w:r>
            <w:r w:rsidRPr="00062D89">
              <w:rPr>
                <w:lang w:val="ru-RU"/>
              </w:rPr>
              <w:br/>
            </w:r>
            <w:r w:rsidRPr="00062D89">
              <w:rPr>
                <w:rFonts w:hAnsi="Times New Roman" w:cs="Times New Roman"/>
                <w:sz w:val="24"/>
                <w:szCs w:val="24"/>
                <w:lang w:val="ru-RU"/>
              </w:rPr>
              <w:t>выдавалось за</w:t>
            </w:r>
            <w:r w:rsidRPr="00062D89">
              <w:rPr>
                <w:rFonts w:hAnsi="Times New Roman" w:cs="Times New Roman"/>
                <w:sz w:val="24"/>
                <w:szCs w:val="24"/>
              </w:rPr>
              <w:t> </w:t>
            </w:r>
            <w:r w:rsidRPr="00062D89">
              <w:rPr>
                <w:rFonts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4301B6" w:rsidRPr="002E1823" w:rsidTr="00143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516EC9" w:rsidP="00143AB1">
            <w:pPr>
              <w:spacing w:before="0" w:beforeAutospacing="0" w:after="0" w:afterAutospacing="0"/>
              <w:jc w:val="both"/>
            </w:pPr>
            <w:r w:rsidRPr="00062D89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516EC9" w:rsidP="00143AB1">
            <w:pPr>
              <w:spacing w:before="0" w:beforeAutospacing="0" w:after="0" w:afterAutospacing="0"/>
              <w:jc w:val="both"/>
            </w:pPr>
            <w:r w:rsidRPr="00062D89">
              <w:rPr>
                <w:rFonts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474584" w:rsidP="00143AB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062D89">
              <w:rPr>
                <w:rFonts w:hAnsi="Times New Roman" w:cs="Times New Roman"/>
                <w:sz w:val="24"/>
                <w:szCs w:val="24"/>
                <w:lang w:val="ru-RU"/>
              </w:rPr>
              <w:t>6015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474584" w:rsidP="00143AB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062D89">
              <w:rPr>
                <w:rFonts w:hAnsi="Times New Roman" w:cs="Times New Roman"/>
                <w:sz w:val="24"/>
                <w:szCs w:val="24"/>
                <w:lang w:val="ru-RU"/>
              </w:rPr>
              <w:t>6002</w:t>
            </w:r>
          </w:p>
        </w:tc>
      </w:tr>
      <w:tr w:rsidR="004301B6" w:rsidRPr="002E1823" w:rsidTr="00143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282FB1" w:rsidP="00143AB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062D89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516EC9" w:rsidP="00143AB1">
            <w:pPr>
              <w:spacing w:before="0" w:beforeAutospacing="0" w:after="0" w:afterAutospacing="0"/>
              <w:jc w:val="both"/>
            </w:pPr>
            <w:r w:rsidRPr="00062D89">
              <w:rPr>
                <w:rFonts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474584" w:rsidP="00143AB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062D89">
              <w:rPr>
                <w:rFonts w:hAnsi="Times New Roman" w:cs="Times New Roman"/>
                <w:sz w:val="24"/>
                <w:szCs w:val="24"/>
                <w:lang w:val="ru-RU"/>
              </w:rPr>
              <w:t>9613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474584" w:rsidP="00143AB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062D8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282FB1" w:rsidRPr="00062D89">
              <w:rPr>
                <w:rFonts w:hAnsi="Times New Roman" w:cs="Times New Roman"/>
                <w:sz w:val="24"/>
                <w:szCs w:val="24"/>
                <w:lang w:val="ru-RU"/>
              </w:rPr>
              <w:t>620</w:t>
            </w:r>
          </w:p>
        </w:tc>
      </w:tr>
      <w:tr w:rsidR="004301B6" w:rsidRPr="002E1823" w:rsidTr="00143A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282FB1" w:rsidP="00143AB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062D89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516EC9" w:rsidP="00143AB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062D89">
              <w:rPr>
                <w:rFonts w:hAnsi="Times New Roman" w:cs="Times New Roman"/>
                <w:sz w:val="24"/>
                <w:szCs w:val="24"/>
              </w:rPr>
              <w:t>Справочная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516EC9" w:rsidP="00143AB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062D89">
              <w:rPr>
                <w:rFonts w:hAnsi="Times New Roman" w:cs="Times New Roman"/>
                <w:sz w:val="24"/>
                <w:szCs w:val="24"/>
              </w:rPr>
              <w:t>9</w:t>
            </w:r>
            <w:r w:rsidR="00282FB1" w:rsidRPr="00062D89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062D89" w:rsidRDefault="00282FB1" w:rsidP="00143AB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062D89">
              <w:rPr>
                <w:rFonts w:hAnsi="Times New Roman" w:cs="Times New Roman"/>
                <w:sz w:val="24"/>
                <w:szCs w:val="24"/>
                <w:lang w:val="ru-RU"/>
              </w:rPr>
              <w:t>520</w:t>
            </w:r>
          </w:p>
        </w:tc>
      </w:tr>
    </w:tbl>
    <w:p w:rsidR="004301B6" w:rsidRPr="002E1823" w:rsidRDefault="00143AB1" w:rsidP="00143AB1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 xml:space="preserve">   </w:t>
      </w:r>
      <w:r w:rsidR="00516EC9" w:rsidRPr="002E1823">
        <w:rPr>
          <w:rFonts w:hAnsi="Times New Roman" w:cs="Times New Roman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 w:rsidR="00516EC9" w:rsidRPr="002E1823">
        <w:rPr>
          <w:rFonts w:hAnsi="Times New Roman" w:cs="Times New Roman"/>
          <w:sz w:val="24"/>
          <w:szCs w:val="24"/>
        </w:rPr>
        <w:t> </w:t>
      </w:r>
      <w:r w:rsidR="00516EC9" w:rsidRPr="002E1823">
        <w:rPr>
          <w:rFonts w:hAnsi="Times New Roman" w:cs="Times New Roman"/>
          <w:sz w:val="24"/>
          <w:szCs w:val="24"/>
          <w:lang w:val="ru-RU"/>
        </w:rPr>
        <w:t xml:space="preserve">федеральный перечень, утвержденный приказом Минпросвещения </w:t>
      </w:r>
      <w:r w:rsidR="00474584" w:rsidRPr="002E1823">
        <w:rPr>
          <w:rFonts w:hAnsi="Times New Roman" w:cs="Times New Roman"/>
          <w:sz w:val="24"/>
          <w:szCs w:val="24"/>
          <w:lang w:val="ru-RU"/>
        </w:rPr>
        <w:t xml:space="preserve"> </w:t>
      </w:r>
      <w:r w:rsidR="00516EC9" w:rsidRPr="002E1823">
        <w:rPr>
          <w:rFonts w:hAnsi="Times New Roman" w:cs="Times New Roman"/>
          <w:sz w:val="24"/>
          <w:szCs w:val="24"/>
          <w:lang w:val="ru-RU"/>
        </w:rPr>
        <w:t>России от</w:t>
      </w:r>
      <w:r w:rsidR="00516EC9" w:rsidRPr="002E1823">
        <w:rPr>
          <w:rFonts w:hAnsi="Times New Roman" w:cs="Times New Roman"/>
          <w:sz w:val="24"/>
          <w:szCs w:val="24"/>
        </w:rPr>
        <w:t> </w:t>
      </w:r>
      <w:r w:rsidR="00516EC9" w:rsidRPr="002E1823">
        <w:rPr>
          <w:rFonts w:hAnsi="Times New Roman" w:cs="Times New Roman"/>
          <w:sz w:val="24"/>
          <w:szCs w:val="24"/>
          <w:lang w:val="ru-RU"/>
        </w:rPr>
        <w:t>20.05.2020 №</w:t>
      </w:r>
      <w:r w:rsidR="00516EC9" w:rsidRPr="002E1823">
        <w:rPr>
          <w:rFonts w:hAnsi="Times New Roman" w:cs="Times New Roman"/>
          <w:sz w:val="24"/>
          <w:szCs w:val="24"/>
        </w:rPr>
        <w:t> </w:t>
      </w:r>
      <w:r w:rsidR="00516EC9" w:rsidRPr="002E1823">
        <w:rPr>
          <w:rFonts w:hAnsi="Times New Roman" w:cs="Times New Roman"/>
          <w:sz w:val="24"/>
          <w:szCs w:val="24"/>
          <w:lang w:val="ru-RU"/>
        </w:rPr>
        <w:t>254.</w:t>
      </w:r>
    </w:p>
    <w:p w:rsidR="00062D89" w:rsidRDefault="00516EC9" w:rsidP="00AE7F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библиотеке имеются электронные образовательные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282FB1">
        <w:rPr>
          <w:rFonts w:hAnsi="Times New Roman" w:cs="Times New Roman"/>
          <w:color w:val="000000"/>
          <w:sz w:val="24"/>
          <w:szCs w:val="24"/>
          <w:lang w:val="ru-RU"/>
        </w:rPr>
        <w:t>350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дисков</w:t>
      </w:r>
      <w:r w:rsidR="00062D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301B6" w:rsidRPr="00516EC9" w:rsidRDefault="00062D89" w:rsidP="00AE7F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4301B6" w:rsidRPr="00516EC9" w:rsidRDefault="00516EC9" w:rsidP="00AE7F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есть страница библиотеки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4301B6" w:rsidRPr="00516EC9" w:rsidRDefault="00143A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</w:t>
      </w:r>
      <w:r w:rsidR="00062D89">
        <w:rPr>
          <w:rFonts w:hAnsi="Times New Roman" w:cs="Times New Roman"/>
          <w:color w:val="000000"/>
          <w:sz w:val="24"/>
          <w:szCs w:val="24"/>
          <w:lang w:val="ru-RU"/>
        </w:rPr>
        <w:t xml:space="preserve"> В библиотеке имеется персональный компьютер, принтер, ксерокс.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="0047458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62D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требуется дополнительное финансирование библиотеки на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4301B6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516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</w:p>
    <w:p w:rsidR="004301B6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полной мере образовательные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Школе оборудованы</w:t>
      </w:r>
      <w:r w:rsidR="00062D89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учебных кабинета</w:t>
      </w:r>
      <w:r w:rsidR="00062D89">
        <w:rPr>
          <w:rFonts w:hAnsi="Times New Roman" w:cs="Times New Roman"/>
          <w:color w:val="000000"/>
          <w:sz w:val="24"/>
          <w:szCs w:val="24"/>
          <w:lang w:val="ru-RU"/>
        </w:rPr>
        <w:t>,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них оснащен</w:t>
      </w:r>
      <w:r w:rsidR="00062D89">
        <w:rPr>
          <w:rFonts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мультимедийной техникой,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062D89" w:rsidRDefault="00062D89" w:rsidP="00062D89">
      <w:pPr>
        <w:numPr>
          <w:ilvl w:val="0"/>
          <w:numId w:val="14"/>
        </w:numPr>
        <w:ind w:left="780" w:right="180"/>
        <w:contextualSpacing/>
        <w:rPr>
          <w:color w:val="000000"/>
        </w:rPr>
      </w:pPr>
      <w:r>
        <w:rPr>
          <w:color w:val="000000"/>
        </w:rPr>
        <w:t>лаборатория по физике;</w:t>
      </w:r>
    </w:p>
    <w:p w:rsidR="00062D89" w:rsidRDefault="00062D89" w:rsidP="00062D89">
      <w:pPr>
        <w:numPr>
          <w:ilvl w:val="0"/>
          <w:numId w:val="14"/>
        </w:numPr>
        <w:ind w:left="780" w:right="180"/>
        <w:contextualSpacing/>
        <w:rPr>
          <w:color w:val="000000"/>
        </w:rPr>
      </w:pPr>
      <w:r>
        <w:rPr>
          <w:color w:val="000000"/>
        </w:rPr>
        <w:t>лаборатория по химии;</w:t>
      </w:r>
    </w:p>
    <w:p w:rsidR="00062D89" w:rsidRDefault="00062D89" w:rsidP="00062D89">
      <w:pPr>
        <w:numPr>
          <w:ilvl w:val="0"/>
          <w:numId w:val="14"/>
        </w:numPr>
        <w:ind w:left="780" w:right="180"/>
        <w:contextualSpacing/>
        <w:rPr>
          <w:color w:val="000000"/>
        </w:rPr>
      </w:pPr>
      <w:r>
        <w:rPr>
          <w:color w:val="000000"/>
        </w:rPr>
        <w:t>лаборатория по биологии;</w:t>
      </w:r>
    </w:p>
    <w:p w:rsidR="00062D89" w:rsidRPr="00143AB1" w:rsidRDefault="00062D89" w:rsidP="00143AB1">
      <w:pPr>
        <w:numPr>
          <w:ilvl w:val="0"/>
          <w:numId w:val="14"/>
        </w:numPr>
        <w:ind w:left="780" w:right="180"/>
        <w:contextualSpacing/>
        <w:rPr>
          <w:color w:val="000000"/>
        </w:rPr>
      </w:pPr>
      <w:r>
        <w:rPr>
          <w:color w:val="000000"/>
        </w:rPr>
        <w:t>компьютерный класс;</w:t>
      </w:r>
    </w:p>
    <w:p w:rsidR="00143AB1" w:rsidRPr="00143AB1" w:rsidRDefault="00143AB1" w:rsidP="00143AB1">
      <w:pPr>
        <w:numPr>
          <w:ilvl w:val="0"/>
          <w:numId w:val="14"/>
        </w:numPr>
        <w:ind w:left="780" w:right="180"/>
        <w:contextualSpacing/>
        <w:rPr>
          <w:color w:val="000000"/>
        </w:rPr>
      </w:pPr>
    </w:p>
    <w:p w:rsidR="004301B6" w:rsidRPr="00AE49D0" w:rsidRDefault="00AE49D0" w:rsidP="00516EC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E49D0">
        <w:rPr>
          <w:rFonts w:hAnsi="Times New Roman" w:cs="Times New Roman"/>
          <w:sz w:val="24"/>
          <w:szCs w:val="24"/>
          <w:lang w:val="ru-RU"/>
        </w:rPr>
        <w:t xml:space="preserve">      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>В</w:t>
      </w:r>
      <w:r w:rsidR="00516EC9" w:rsidRPr="00AE49D0">
        <w:rPr>
          <w:rFonts w:hAnsi="Times New Roman" w:cs="Times New Roman"/>
          <w:sz w:val="24"/>
          <w:szCs w:val="24"/>
        </w:rPr>
        <w:t> 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>2021 году Школа стала участником федеральной программы «Цифровая образовательная среда» в</w:t>
      </w:r>
      <w:r w:rsidR="00516EC9" w:rsidRPr="00AE49D0">
        <w:rPr>
          <w:rFonts w:hAnsi="Times New Roman" w:cs="Times New Roman"/>
          <w:sz w:val="24"/>
          <w:szCs w:val="24"/>
        </w:rPr>
        <w:t> 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>рамках национального проекта «Образование» и</w:t>
      </w:r>
      <w:r w:rsidR="00516EC9" w:rsidRPr="00AE49D0">
        <w:rPr>
          <w:rFonts w:hAnsi="Times New Roman" w:cs="Times New Roman"/>
          <w:sz w:val="24"/>
          <w:szCs w:val="24"/>
        </w:rPr>
        <w:t> 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>получила оборудование для кабинет</w:t>
      </w:r>
      <w:r w:rsidR="00062D89" w:rsidRPr="00AE49D0">
        <w:rPr>
          <w:rFonts w:hAnsi="Times New Roman" w:cs="Times New Roman"/>
          <w:sz w:val="24"/>
          <w:szCs w:val="24"/>
          <w:lang w:val="ru-RU"/>
        </w:rPr>
        <w:t>а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 xml:space="preserve"> цифровой образовательной среды</w:t>
      </w:r>
      <w:r w:rsidRPr="00AE49D0">
        <w:rPr>
          <w:rFonts w:hAnsi="Times New Roman" w:cs="Times New Roman"/>
          <w:sz w:val="24"/>
          <w:szCs w:val="24"/>
          <w:lang w:val="ru-RU"/>
        </w:rPr>
        <w:t xml:space="preserve"> </w:t>
      </w:r>
      <w:r w:rsidR="00CD169D" w:rsidRPr="00AE49D0">
        <w:rPr>
          <w:rFonts w:hAnsi="Times New Roman" w:cs="Times New Roman"/>
          <w:sz w:val="24"/>
          <w:szCs w:val="24"/>
          <w:lang w:val="ru-RU"/>
        </w:rPr>
        <w:t>-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 xml:space="preserve"> (ЦОС). </w:t>
      </w:r>
      <w:r w:rsidR="00062D89" w:rsidRPr="00AE49D0">
        <w:rPr>
          <w:rFonts w:hAnsi="Times New Roman" w:cs="Times New Roman"/>
          <w:sz w:val="24"/>
          <w:szCs w:val="24"/>
          <w:lang w:val="ru-RU"/>
        </w:rPr>
        <w:t>15</w:t>
      </w:r>
      <w:r w:rsidR="00516EC9" w:rsidRPr="00AE49D0">
        <w:rPr>
          <w:rFonts w:hAnsi="Times New Roman" w:cs="Times New Roman"/>
          <w:sz w:val="24"/>
          <w:szCs w:val="24"/>
        </w:rPr>
        <w:t> 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 xml:space="preserve">сентября состоялось торжественное открытие </w:t>
      </w:r>
      <w:r w:rsidRPr="00AE49D0">
        <w:rPr>
          <w:rFonts w:hAnsi="Times New Roman" w:cs="Times New Roman"/>
          <w:sz w:val="24"/>
          <w:szCs w:val="24"/>
          <w:lang w:val="ru-RU"/>
        </w:rPr>
        <w:t>кабинета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 xml:space="preserve"> ЦОС, а</w:t>
      </w:r>
      <w:r w:rsidR="00516EC9" w:rsidRPr="00AE49D0">
        <w:rPr>
          <w:rFonts w:hAnsi="Times New Roman" w:cs="Times New Roman"/>
          <w:sz w:val="24"/>
          <w:szCs w:val="24"/>
        </w:rPr>
        <w:t> 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>в</w:t>
      </w:r>
      <w:r w:rsidR="00516EC9" w:rsidRPr="00AE49D0">
        <w:rPr>
          <w:rFonts w:hAnsi="Times New Roman" w:cs="Times New Roman"/>
          <w:sz w:val="24"/>
          <w:szCs w:val="24"/>
        </w:rPr>
        <w:t> 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>течение 2021 года</w:t>
      </w:r>
      <w:r w:rsidR="00E33134" w:rsidRPr="00AE49D0">
        <w:rPr>
          <w:rFonts w:hAnsi="Times New Roman" w:cs="Times New Roman"/>
          <w:sz w:val="24"/>
          <w:szCs w:val="24"/>
          <w:lang w:val="ru-RU"/>
        </w:rPr>
        <w:t xml:space="preserve"> здесь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 xml:space="preserve"> провели мероприятия</w:t>
      </w:r>
      <w:r w:rsidRPr="00AE49D0">
        <w:rPr>
          <w:rFonts w:hAnsi="Times New Roman" w:cs="Times New Roman"/>
          <w:sz w:val="24"/>
          <w:szCs w:val="24"/>
          <w:lang w:val="ru-RU"/>
        </w:rPr>
        <w:t xml:space="preserve"> педагоги Школы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>, чтобы продемонстрировать их</w:t>
      </w:r>
      <w:r w:rsidR="00516EC9" w:rsidRPr="00AE49D0">
        <w:rPr>
          <w:rFonts w:hAnsi="Times New Roman" w:cs="Times New Roman"/>
          <w:sz w:val="24"/>
          <w:szCs w:val="24"/>
        </w:rPr>
        <w:t> 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 xml:space="preserve">возможности: </w:t>
      </w:r>
      <w:r w:rsidR="00062D89" w:rsidRPr="00AE49D0">
        <w:rPr>
          <w:rFonts w:hAnsi="Times New Roman" w:cs="Times New Roman"/>
          <w:sz w:val="24"/>
          <w:szCs w:val="24"/>
          <w:lang w:val="ru-RU"/>
        </w:rPr>
        <w:t xml:space="preserve">открытые уроки по всем предметам учебного плана, 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>уроки «Цифры»</w:t>
      </w:r>
      <w:r w:rsidR="00062D89" w:rsidRPr="00AE49D0">
        <w:rPr>
          <w:rFonts w:hAnsi="Times New Roman" w:cs="Times New Roman"/>
          <w:sz w:val="24"/>
          <w:szCs w:val="24"/>
          <w:lang w:val="ru-RU"/>
        </w:rPr>
        <w:t xml:space="preserve"> и другое,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>. Такая работа позволила комплексно подойти к</w:t>
      </w:r>
      <w:r w:rsidR="00516EC9" w:rsidRPr="00AE49D0">
        <w:rPr>
          <w:rFonts w:hAnsi="Times New Roman" w:cs="Times New Roman"/>
          <w:sz w:val="24"/>
          <w:szCs w:val="24"/>
        </w:rPr>
        <w:t> 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>следующему этапу цифровизации</w:t>
      </w:r>
      <w:r w:rsidR="00516EC9" w:rsidRPr="00AE49D0">
        <w:rPr>
          <w:rFonts w:hAnsi="Times New Roman" w:cs="Times New Roman"/>
          <w:sz w:val="24"/>
          <w:szCs w:val="24"/>
        </w:rPr>
        <w:t> 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>— использованию новых технологий в</w:t>
      </w:r>
      <w:r w:rsidR="00516EC9" w:rsidRPr="00AE49D0">
        <w:rPr>
          <w:rFonts w:hAnsi="Times New Roman" w:cs="Times New Roman"/>
          <w:sz w:val="24"/>
          <w:szCs w:val="24"/>
        </w:rPr>
        <w:t> </w:t>
      </w:r>
      <w:r w:rsidR="00516EC9" w:rsidRPr="00AE49D0">
        <w:rPr>
          <w:rFonts w:hAnsi="Times New Roman" w:cs="Times New Roman"/>
          <w:sz w:val="24"/>
          <w:szCs w:val="24"/>
          <w:lang w:val="ru-RU"/>
        </w:rPr>
        <w:t>образовательном процессе Школы.</w:t>
      </w:r>
    </w:p>
    <w:p w:rsidR="004301B6" w:rsidRPr="00516EC9" w:rsidRDefault="00143AB1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втором этаже </w:t>
      </w:r>
      <w:r w:rsidR="00474584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 </w:t>
      </w:r>
      <w:r w:rsidR="002E1823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 </w:t>
      </w:r>
      <w:r w:rsidR="00E33134">
        <w:rPr>
          <w:rFonts w:hAnsi="Times New Roman" w:cs="Times New Roman"/>
          <w:color w:val="000000"/>
          <w:sz w:val="24"/>
          <w:szCs w:val="24"/>
          <w:lang w:val="ru-RU"/>
        </w:rPr>
        <w:t>гуманитарного и цифрового профилей « Точка Роста», в котором обучающиеся Школы получают дополнительное образование по направлениям: шахматы, информатика, технология и ОБЖ.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первом этаже </w:t>
      </w:r>
      <w:r w:rsidR="00E33134">
        <w:rPr>
          <w:rFonts w:hAnsi="Times New Roman" w:cs="Times New Roman"/>
          <w:color w:val="000000"/>
          <w:sz w:val="24"/>
          <w:szCs w:val="24"/>
          <w:lang w:val="ru-RU"/>
        </w:rPr>
        <w:t xml:space="preserve">функционируют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столовая, пищеблок и</w:t>
      </w:r>
      <w:r w:rsidR="00516EC9">
        <w:rPr>
          <w:rFonts w:hAnsi="Times New Roman" w:cs="Times New Roman"/>
          <w:color w:val="000000"/>
          <w:sz w:val="24"/>
          <w:szCs w:val="24"/>
        </w:rPr>
        <w:t> </w:t>
      </w:r>
      <w:r w:rsidR="00E33134">
        <w:rPr>
          <w:rFonts w:hAnsi="Times New Roman" w:cs="Times New Roman"/>
          <w:color w:val="000000"/>
          <w:sz w:val="24"/>
          <w:szCs w:val="24"/>
          <w:lang w:val="ru-RU"/>
        </w:rPr>
        <w:t xml:space="preserve"> актовый </w:t>
      </w:r>
      <w:r w:rsidR="00516EC9" w:rsidRPr="00516EC9">
        <w:rPr>
          <w:rFonts w:hAnsi="Times New Roman" w:cs="Times New Roman"/>
          <w:color w:val="000000"/>
          <w:sz w:val="24"/>
          <w:szCs w:val="24"/>
          <w:lang w:val="ru-RU"/>
        </w:rPr>
        <w:t>зал.</w:t>
      </w:r>
      <w:r w:rsidR="00E33134">
        <w:rPr>
          <w:rFonts w:hAnsi="Times New Roman" w:cs="Times New Roman"/>
          <w:color w:val="000000"/>
          <w:sz w:val="24"/>
          <w:szCs w:val="24"/>
          <w:lang w:val="ru-RU"/>
        </w:rPr>
        <w:t xml:space="preserve"> В 2021 году в рамках национального проекта                       «Образование</w:t>
      </w:r>
      <w:r w:rsidR="00CD169D">
        <w:rPr>
          <w:rFonts w:hAnsi="Times New Roman" w:cs="Times New Roman"/>
          <w:color w:val="000000"/>
          <w:sz w:val="24"/>
          <w:szCs w:val="24"/>
          <w:lang w:val="ru-RU"/>
        </w:rPr>
        <w:t>» федеральной программы «Успех каждого ребенка</w:t>
      </w:r>
      <w:r w:rsidR="00E33134">
        <w:rPr>
          <w:rFonts w:hAnsi="Times New Roman" w:cs="Times New Roman"/>
          <w:color w:val="000000"/>
          <w:sz w:val="24"/>
          <w:szCs w:val="24"/>
          <w:lang w:val="ru-RU"/>
        </w:rPr>
        <w:t>» был капитально отремонтирован спортивный зал для проведения уроков физической культуры</w:t>
      </w:r>
      <w:r w:rsidR="00CD169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E331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D169D">
        <w:rPr>
          <w:rFonts w:hAnsi="Times New Roman" w:cs="Times New Roman"/>
          <w:color w:val="000000"/>
          <w:sz w:val="24"/>
          <w:szCs w:val="24"/>
          <w:lang w:val="ru-RU"/>
        </w:rPr>
        <w:t>различного уровня соревнований. На базе спортивного зала Школы функционирует спортивный клуб          « Лидер».</w:t>
      </w:r>
    </w:p>
    <w:p w:rsidR="004301B6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516E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4301B6" w:rsidRPr="00824E4F" w:rsidRDefault="00143AB1" w:rsidP="00516EC9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  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В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Школе утверждено Положение о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внутренней системе оценки качества образования</w:t>
      </w:r>
      <w:r w:rsidR="00AE49D0" w:rsidRPr="00824E4F">
        <w:rPr>
          <w:rFonts w:hAnsi="Times New Roman" w:cs="Times New Roman"/>
          <w:sz w:val="24"/>
          <w:szCs w:val="24"/>
          <w:lang w:val="ru-RU"/>
        </w:rPr>
        <w:t xml:space="preserve"> 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от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FD5DA3" w:rsidRPr="00824E4F">
        <w:rPr>
          <w:rFonts w:hAnsi="Times New Roman" w:cs="Times New Roman"/>
          <w:sz w:val="24"/>
          <w:szCs w:val="24"/>
          <w:lang w:val="ru-RU"/>
        </w:rPr>
        <w:t>01.09 2020 года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. По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итогам оценки качества образования в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2021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4301B6" w:rsidRPr="00824E4F" w:rsidRDefault="00143AB1" w:rsidP="00516EC9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</w:t>
      </w:r>
      <w:r w:rsidR="00FD5DA3" w:rsidRPr="00824E4F">
        <w:rPr>
          <w:rFonts w:hAnsi="Times New Roman" w:cs="Times New Roman"/>
          <w:sz w:val="24"/>
          <w:szCs w:val="24"/>
          <w:lang w:val="ru-RU"/>
        </w:rPr>
        <w:t>В 2021 году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 xml:space="preserve"> Школа продолжила проводить мониторинг удовлетворенности родителей и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учеников дистанционным обучением посредством опросов и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анкетирования. Преимущества дистанционного образования по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мнению родителей: гибкость и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технологичность образовательной деятельности, обучение в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комфортной и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привычной обстановке, получение практических навыков. К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основным сложностям респонденты относят затрудненную коммуникацию с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учителем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— зачастую общение с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ним сводится к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переписке, педагоги не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дают обратную связь, а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разобраться в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новом материале без объяснений сложно.</w:t>
      </w:r>
    </w:p>
    <w:p w:rsidR="004301B6" w:rsidRPr="00824E4F" w:rsidRDefault="00143AB1" w:rsidP="00516EC9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lastRenderedPageBreak/>
        <w:t xml:space="preserve">   </w:t>
      </w:r>
      <w:r w:rsidR="00FD5DA3" w:rsidRPr="00824E4F">
        <w:rPr>
          <w:rFonts w:hAnsi="Times New Roman" w:cs="Times New Roman"/>
          <w:sz w:val="24"/>
          <w:szCs w:val="24"/>
          <w:lang w:val="ru-RU"/>
        </w:rPr>
        <w:t>58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% родителей отметили, что во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время дистанционного обучения оценки ребенка не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изменились, третья часть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— что они улучшились, и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FD5DA3" w:rsidRPr="00824E4F">
        <w:rPr>
          <w:rFonts w:hAnsi="Times New Roman" w:cs="Times New Roman"/>
          <w:sz w:val="24"/>
          <w:szCs w:val="24"/>
          <w:lang w:val="ru-RU"/>
        </w:rPr>
        <w:t>3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%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— что ухудшились. Хотя в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 xml:space="preserve">целом формальная успеваемость осталась прежней, </w:t>
      </w:r>
      <w:r w:rsidR="00FD5DA3" w:rsidRPr="00824E4F">
        <w:rPr>
          <w:rFonts w:hAnsi="Times New Roman" w:cs="Times New Roman"/>
          <w:sz w:val="24"/>
          <w:szCs w:val="24"/>
          <w:lang w:val="ru-RU"/>
        </w:rPr>
        <w:t>39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% опрошенных считают, что переход на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дистанционное образование негативно отразилось на</w:t>
      </w:r>
      <w:r w:rsidR="00516EC9" w:rsidRPr="00824E4F">
        <w:rPr>
          <w:rFonts w:hAnsi="Times New Roman" w:cs="Times New Roman"/>
          <w:sz w:val="24"/>
          <w:szCs w:val="24"/>
        </w:rPr>
        <w:t> </w:t>
      </w:r>
      <w:r w:rsidR="00516EC9" w:rsidRPr="00824E4F">
        <w:rPr>
          <w:rFonts w:hAnsi="Times New Roman" w:cs="Times New Roman"/>
          <w:sz w:val="24"/>
          <w:szCs w:val="24"/>
          <w:lang w:val="ru-RU"/>
        </w:rPr>
        <w:t>уровне знаний школьников.</w:t>
      </w:r>
    </w:p>
    <w:p w:rsidR="004301B6" w:rsidRPr="00824E4F" w:rsidRDefault="00143AB1" w:rsidP="00516EC9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               </w:t>
      </w:r>
      <w:r w:rsidR="00516EC9" w:rsidRPr="00824E4F">
        <w:rPr>
          <w:rFonts w:hAnsi="Times New Roman" w:cs="Times New Roman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4301B6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49D0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декабря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18"/>
        <w:gridCol w:w="1508"/>
        <w:gridCol w:w="1433"/>
      </w:tblGrid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4301B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AE49D0" w:rsidRDefault="00AE49D0" w:rsidP="00516E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265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AE49D0" w:rsidRDefault="00AE49D0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5658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AE49D0" w:rsidRDefault="00AE49D0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AE49D0" w:rsidRDefault="00AE49D0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92795F" w:rsidP="0092795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92795F" w:rsidRDefault="0092795F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92795F" w:rsidRDefault="0092795F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516EC9">
              <w:rPr>
                <w:lang w:val="ru-RU"/>
              </w:rPr>
              <w:br/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92795F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численности выпускников 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92795F" w:rsidP="0092795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92795F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516EC9" w:rsidP="00516EC9">
            <w:pPr>
              <w:jc w:val="both"/>
              <w:rPr>
                <w:lang w:val="ru-RU"/>
              </w:rPr>
            </w:pP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 w:rsidRPr="00824E4F">
              <w:rPr>
                <w:rFonts w:hAnsi="Times New Roman" w:cs="Times New Roman"/>
                <w:sz w:val="24"/>
                <w:szCs w:val="24"/>
              </w:rPr>
              <w:t> </w:t>
            </w: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олимпиадах, смотрах, конкурсах, от</w:t>
            </w:r>
            <w:r w:rsidRPr="00824E4F">
              <w:rPr>
                <w:rFonts w:hAnsi="Times New Roman" w:cs="Times New Roman"/>
                <w:sz w:val="24"/>
                <w:szCs w:val="24"/>
              </w:rPr>
              <w:t> </w:t>
            </w: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516EC9" w:rsidP="00516EC9">
            <w:pPr>
              <w:jc w:val="both"/>
            </w:pPr>
            <w:r w:rsidRPr="00824E4F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824E4F" w:rsidP="00516EC9">
            <w:pPr>
              <w:jc w:val="both"/>
            </w:pP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121</w:t>
            </w:r>
            <w:r w:rsidR="00516EC9" w:rsidRPr="00824E4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516EC9" w:rsidRPr="00824E4F">
              <w:rPr>
                <w:rFonts w:hAnsi="Times New Roman" w:cs="Times New Roman"/>
                <w:sz w:val="24"/>
                <w:szCs w:val="24"/>
              </w:rPr>
              <w:t>5%)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516EC9" w:rsidP="00516EC9">
            <w:pPr>
              <w:jc w:val="both"/>
              <w:rPr>
                <w:lang w:val="ru-RU"/>
              </w:rPr>
            </w:pP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</w:t>
            </w:r>
            <w:r w:rsidRPr="00824E4F">
              <w:rPr>
                <w:rFonts w:hAnsi="Times New Roman" w:cs="Times New Roman"/>
                <w:sz w:val="24"/>
                <w:szCs w:val="24"/>
              </w:rPr>
              <w:t> </w:t>
            </w: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— победителей и</w:t>
            </w:r>
            <w:r w:rsidRPr="00824E4F">
              <w:rPr>
                <w:rFonts w:hAnsi="Times New Roman" w:cs="Times New Roman"/>
                <w:sz w:val="24"/>
                <w:szCs w:val="24"/>
              </w:rPr>
              <w:t> </w:t>
            </w: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Pr="00824E4F">
              <w:rPr>
                <w:rFonts w:hAnsi="Times New Roman" w:cs="Times New Roman"/>
                <w:sz w:val="24"/>
                <w:szCs w:val="24"/>
              </w:rPr>
              <w:t> </w:t>
            </w: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обучающихся, в</w:t>
            </w:r>
            <w:r w:rsidRPr="00824E4F">
              <w:rPr>
                <w:rFonts w:hAnsi="Times New Roman" w:cs="Times New Roman"/>
                <w:sz w:val="24"/>
                <w:szCs w:val="24"/>
              </w:rPr>
              <w:t> </w:t>
            </w: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516EC9" w:rsidP="00516EC9">
            <w:pPr>
              <w:jc w:val="both"/>
            </w:pPr>
            <w:r w:rsidRPr="00824E4F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301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516EC9" w:rsidP="00516EC9">
            <w:pPr>
              <w:jc w:val="both"/>
            </w:pPr>
            <w:r w:rsidRPr="00824E4F">
              <w:rPr>
                <w:rFonts w:hAnsi="Times New Roman" w:cs="Times New Roman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824E4F" w:rsidP="00824E4F">
            <w:pPr>
              <w:jc w:val="both"/>
            </w:pP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  <w:r w:rsidR="00516EC9" w:rsidRPr="00824E4F">
              <w:rPr>
                <w:rFonts w:hAnsi="Times New Roman" w:cs="Times New Roman"/>
                <w:sz w:val="24"/>
                <w:szCs w:val="24"/>
              </w:rPr>
              <w:t>(</w:t>
            </w: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13,5%</w:t>
            </w:r>
            <w:r w:rsidR="00516EC9" w:rsidRPr="00824E4F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516EC9" w:rsidP="00516EC9">
            <w:pPr>
              <w:jc w:val="both"/>
            </w:pPr>
            <w:r w:rsidRPr="00824E4F">
              <w:rPr>
                <w:rFonts w:hAnsi="Times New Roman" w:cs="Times New Roman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824E4F" w:rsidP="00516EC9">
            <w:pPr>
              <w:jc w:val="both"/>
            </w:pP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824E4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516EC9" w:rsidRPr="00824E4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516EC9" w:rsidP="00516EC9">
            <w:pPr>
              <w:jc w:val="both"/>
            </w:pPr>
            <w:r w:rsidRPr="00824E4F">
              <w:rPr>
                <w:rFonts w:hAnsi="Times New Roman" w:cs="Times New Roman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4301B6" w:rsidP="00516EC9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824E4F" w:rsidP="00516EC9">
            <w:pPr>
              <w:jc w:val="both"/>
            </w:pP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31</w:t>
            </w:r>
            <w:r w:rsidRPr="00824E4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="00516EC9" w:rsidRPr="00824E4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516EC9" w:rsidP="00516EC9">
            <w:pPr>
              <w:jc w:val="both"/>
              <w:rPr>
                <w:lang w:val="ru-RU"/>
              </w:rPr>
            </w:pP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824E4F">
              <w:rPr>
                <w:rFonts w:hAnsi="Times New Roman" w:cs="Times New Roman"/>
                <w:sz w:val="24"/>
                <w:szCs w:val="24"/>
              </w:rPr>
              <w:t> </w:t>
            </w: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программам с</w:t>
            </w:r>
            <w:r w:rsidRPr="00824E4F">
              <w:rPr>
                <w:rFonts w:hAnsi="Times New Roman" w:cs="Times New Roman"/>
                <w:sz w:val="24"/>
                <w:szCs w:val="24"/>
              </w:rPr>
              <w:t> </w:t>
            </w: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 w:rsidRPr="00824E4F">
              <w:rPr>
                <w:rFonts w:hAnsi="Times New Roman" w:cs="Times New Roman"/>
                <w:sz w:val="24"/>
                <w:szCs w:val="24"/>
              </w:rPr>
              <w:t> </w:t>
            </w:r>
            <w:r w:rsidRPr="00824E4F">
              <w:rPr>
                <w:rFonts w:hAnsi="Times New Roman" w:cs="Times New Roman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516EC9" w:rsidP="00516EC9">
            <w:pPr>
              <w:jc w:val="both"/>
            </w:pPr>
            <w:r w:rsidRPr="00824E4F">
              <w:rPr>
                <w:rFonts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824E4F" w:rsidRDefault="00516EC9" w:rsidP="00516EC9">
            <w:pPr>
              <w:jc w:val="both"/>
            </w:pPr>
            <w:r w:rsidRPr="00824E4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92795F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1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92795F" w:rsidRDefault="0092795F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92795F" w:rsidRDefault="0092795F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1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92795F" w:rsidP="0092795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79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2795F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9279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1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92795F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658AC" w:rsidP="005658A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педработников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01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658AC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(23%)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658AC" w:rsidP="005658A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658AC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658AC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4301B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565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8AC" w:rsidRPr="00516EC9" w:rsidRDefault="005658AC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8AC" w:rsidRDefault="005658AC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8AC" w:rsidRPr="005658AC" w:rsidRDefault="005658AC" w:rsidP="00D57908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  <w:lang w:val="ru-RU"/>
              </w:rPr>
              <w:t>25</w:t>
            </w:r>
          </w:p>
        </w:tc>
      </w:tr>
      <w:tr w:rsidR="005658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8AC" w:rsidRPr="00516EC9" w:rsidRDefault="005658AC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8AC" w:rsidRDefault="005658AC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8AC" w:rsidRPr="00C86612" w:rsidRDefault="005658AC" w:rsidP="00D57908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301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4301B6" w:rsidP="00516EC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658AC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="00516EC9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4301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16EC9" w:rsidRDefault="00516EC9" w:rsidP="00516EC9">
            <w:pPr>
              <w:jc w:val="both"/>
              <w:rPr>
                <w:lang w:val="ru-RU"/>
              </w:rPr>
            </w:pP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16E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Default="00516EC9" w:rsidP="00516EC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01B6" w:rsidRPr="005658AC" w:rsidRDefault="005658AC" w:rsidP="00516EC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6,2</w:t>
            </w:r>
          </w:p>
        </w:tc>
      </w:tr>
    </w:tbl>
    <w:p w:rsidR="004301B6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образования.</w:t>
      </w:r>
    </w:p>
    <w:p w:rsidR="004301B6" w:rsidRPr="00516EC9" w:rsidRDefault="00516EC9" w:rsidP="00516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EC9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4301B6" w:rsidRPr="00516EC9" w:rsidSect="00B860B1">
      <w:pgSz w:w="11907" w:h="1683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CE" w:rsidRDefault="00ED45CE" w:rsidP="00920CDB">
      <w:pPr>
        <w:spacing w:before="0" w:after="0"/>
      </w:pPr>
      <w:r>
        <w:separator/>
      </w:r>
    </w:p>
  </w:endnote>
  <w:endnote w:type="continuationSeparator" w:id="1">
    <w:p w:rsidR="00ED45CE" w:rsidRDefault="00ED45CE" w:rsidP="00920CD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CE" w:rsidRDefault="00ED45CE" w:rsidP="00920CDB">
      <w:pPr>
        <w:spacing w:before="0" w:after="0"/>
      </w:pPr>
      <w:r>
        <w:separator/>
      </w:r>
    </w:p>
  </w:footnote>
  <w:footnote w:type="continuationSeparator" w:id="1">
    <w:p w:rsidR="00ED45CE" w:rsidRDefault="00ED45CE" w:rsidP="00920CD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3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80F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B03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924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C6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C54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23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B65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55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421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00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61C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D5E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973B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62D89"/>
    <w:rsid w:val="00100608"/>
    <w:rsid w:val="00143AB1"/>
    <w:rsid w:val="001D5202"/>
    <w:rsid w:val="001E71FF"/>
    <w:rsid w:val="00282FB1"/>
    <w:rsid w:val="002A3AD5"/>
    <w:rsid w:val="002D33B1"/>
    <w:rsid w:val="002D3591"/>
    <w:rsid w:val="002D6109"/>
    <w:rsid w:val="002E1823"/>
    <w:rsid w:val="002F0D96"/>
    <w:rsid w:val="003514A0"/>
    <w:rsid w:val="00354482"/>
    <w:rsid w:val="00427B2F"/>
    <w:rsid w:val="004301B6"/>
    <w:rsid w:val="00474584"/>
    <w:rsid w:val="004D317F"/>
    <w:rsid w:val="004F51CF"/>
    <w:rsid w:val="004F7E17"/>
    <w:rsid w:val="00516EC9"/>
    <w:rsid w:val="005658AC"/>
    <w:rsid w:val="00566947"/>
    <w:rsid w:val="0059243D"/>
    <w:rsid w:val="005A05CE"/>
    <w:rsid w:val="005A3F6B"/>
    <w:rsid w:val="006241C2"/>
    <w:rsid w:val="00653AF6"/>
    <w:rsid w:val="0067723B"/>
    <w:rsid w:val="006823FB"/>
    <w:rsid w:val="006D1313"/>
    <w:rsid w:val="00754623"/>
    <w:rsid w:val="00807D8A"/>
    <w:rsid w:val="00824E4F"/>
    <w:rsid w:val="0084294F"/>
    <w:rsid w:val="008770F1"/>
    <w:rsid w:val="008C40B3"/>
    <w:rsid w:val="00911A9E"/>
    <w:rsid w:val="00920CDB"/>
    <w:rsid w:val="0092795F"/>
    <w:rsid w:val="009932BE"/>
    <w:rsid w:val="00AE49D0"/>
    <w:rsid w:val="00AE7FE4"/>
    <w:rsid w:val="00B17960"/>
    <w:rsid w:val="00B2262E"/>
    <w:rsid w:val="00B73A5A"/>
    <w:rsid w:val="00B841FB"/>
    <w:rsid w:val="00B860B1"/>
    <w:rsid w:val="00BC3CDE"/>
    <w:rsid w:val="00BE3336"/>
    <w:rsid w:val="00BF7817"/>
    <w:rsid w:val="00C476C2"/>
    <w:rsid w:val="00C84405"/>
    <w:rsid w:val="00CD169D"/>
    <w:rsid w:val="00D57908"/>
    <w:rsid w:val="00D62AAE"/>
    <w:rsid w:val="00DA6E5C"/>
    <w:rsid w:val="00DA7D76"/>
    <w:rsid w:val="00E33134"/>
    <w:rsid w:val="00E438A1"/>
    <w:rsid w:val="00ED24FE"/>
    <w:rsid w:val="00ED45CE"/>
    <w:rsid w:val="00F00FD0"/>
    <w:rsid w:val="00F01E19"/>
    <w:rsid w:val="00FD5DA3"/>
    <w:rsid w:val="00FF159F"/>
    <w:rsid w:val="00FF3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24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4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0CD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0CDB"/>
  </w:style>
  <w:style w:type="paragraph" w:styleId="a7">
    <w:name w:val="footer"/>
    <w:basedOn w:val="a"/>
    <w:link w:val="a8"/>
    <w:uiPriority w:val="99"/>
    <w:semiHidden/>
    <w:unhideWhenUsed/>
    <w:rsid w:val="00920CDB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CDB"/>
  </w:style>
  <w:style w:type="paragraph" w:styleId="a9">
    <w:name w:val="Body Text Indent"/>
    <w:basedOn w:val="a"/>
    <w:link w:val="aa"/>
    <w:uiPriority w:val="99"/>
    <w:rsid w:val="006823FB"/>
    <w:pPr>
      <w:spacing w:before="0" w:beforeAutospacing="0" w:after="0" w:afterAutospacing="0" w:line="260" w:lineRule="atLeast"/>
      <w:ind w:firstLine="50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823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uiPriority w:val="1"/>
    <w:qFormat/>
    <w:rsid w:val="00354482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7DF1-938A-469C-8147-396F0C74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10</cp:revision>
  <cp:lastPrinted>2022-03-26T05:16:00Z</cp:lastPrinted>
  <dcterms:created xsi:type="dcterms:W3CDTF">2022-03-23T10:31:00Z</dcterms:created>
  <dcterms:modified xsi:type="dcterms:W3CDTF">2022-03-26T05:23:00Z</dcterms:modified>
</cp:coreProperties>
</file>