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90" w:rsidRDefault="00CA4216" w:rsidP="0020519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Конспект урока литературы в 6 классе.</w:t>
      </w:r>
    </w:p>
    <w:p w:rsidR="00CA4216" w:rsidRPr="00205190" w:rsidRDefault="00CA4216" w:rsidP="0020519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Разработала учитель русского языка и литературы Сабаткоева Р.С.</w:t>
      </w:r>
    </w:p>
    <w:p w:rsidR="00205190" w:rsidRDefault="00205190" w:rsidP="00847E3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051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чем сила человека?                                                                                                                                                                               </w:t>
      </w:r>
      <w:r w:rsidRPr="00205190">
        <w:rPr>
          <w:rFonts w:ascii="Times New Roman" w:hAnsi="Times New Roman" w:cs="Times New Roman"/>
          <w:color w:val="002060"/>
          <w:sz w:val="28"/>
          <w:szCs w:val="28"/>
        </w:rPr>
        <w:t>(по новелле Оскара Уайльда «Кентервильское привидение»).</w:t>
      </w:r>
    </w:p>
    <w:p w:rsidR="00205190" w:rsidRDefault="00205190" w:rsidP="0020519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E4BAF">
        <w:rPr>
          <w:rFonts w:ascii="Times New Roman" w:hAnsi="Times New Roman" w:cs="Times New Roman"/>
          <w:b/>
          <w:color w:val="002060"/>
          <w:sz w:val="28"/>
          <w:szCs w:val="28"/>
        </w:rPr>
        <w:t>Цели урока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205190" w:rsidRPr="00FE5B99" w:rsidRDefault="00205190" w:rsidP="0020519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E5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постижение нравственных проблем</w:t>
      </w:r>
      <w:r w:rsidR="003A4A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через раскрытие идейного содержания  новеллы</w:t>
      </w:r>
      <w:r w:rsidR="003A4A42" w:rsidRPr="00FE5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«Кентервильское привидение»</w:t>
      </w:r>
      <w:r w:rsidRPr="00FE5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205190" w:rsidRPr="00FE5B99" w:rsidRDefault="00205190" w:rsidP="0020519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E5B99">
        <w:rPr>
          <w:rFonts w:ascii="Times New Roman" w:hAnsi="Times New Roman" w:cs="Times New Roman"/>
          <w:color w:val="002060"/>
          <w:sz w:val="28"/>
          <w:szCs w:val="28"/>
        </w:rPr>
        <w:t>развитие  навыков работы в группе, творческих и аналитических способностей учащихся;</w:t>
      </w:r>
    </w:p>
    <w:p w:rsidR="00205190" w:rsidRDefault="00205190" w:rsidP="0020519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E5B99">
        <w:rPr>
          <w:rFonts w:ascii="Times New Roman" w:hAnsi="Times New Roman" w:cs="Times New Roman"/>
          <w:color w:val="002060"/>
          <w:sz w:val="28"/>
          <w:szCs w:val="28"/>
        </w:rPr>
        <w:t>формирование правильного представления о добре, милосердии и любви</w:t>
      </w:r>
      <w:r w:rsidR="00FE5B99" w:rsidRPr="00FE5B99">
        <w:rPr>
          <w:rFonts w:ascii="Times New Roman" w:hAnsi="Times New Roman" w:cs="Times New Roman"/>
          <w:color w:val="002060"/>
          <w:sz w:val="28"/>
          <w:szCs w:val="28"/>
        </w:rPr>
        <w:t>; воспитание нравственных качеств.</w:t>
      </w:r>
    </w:p>
    <w:p w:rsidR="00FE5B99" w:rsidRDefault="00FE5B99" w:rsidP="00FE5B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5B99" w:rsidRDefault="00FE5B99" w:rsidP="00FE5B99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FE4BAF">
        <w:rPr>
          <w:rFonts w:ascii="Times New Roman" w:hAnsi="Times New Roman" w:cs="Times New Roman"/>
          <w:b/>
          <w:color w:val="002060"/>
          <w:sz w:val="28"/>
          <w:szCs w:val="28"/>
        </w:rPr>
        <w:t>Используемые технологии:</w:t>
      </w:r>
      <w:r w:rsidR="00175688">
        <w:rPr>
          <w:rFonts w:ascii="Times New Roman" w:hAnsi="Times New Roman" w:cs="Times New Roman"/>
          <w:color w:val="002060"/>
          <w:sz w:val="28"/>
          <w:szCs w:val="28"/>
        </w:rPr>
        <w:t xml:space="preserve"> ТРКМ</w:t>
      </w:r>
      <w:r w:rsidR="003C1AA3">
        <w:rPr>
          <w:rFonts w:ascii="Times New Roman" w:hAnsi="Times New Roman" w:cs="Times New Roman"/>
          <w:color w:val="002060"/>
          <w:sz w:val="28"/>
          <w:szCs w:val="28"/>
        </w:rPr>
        <w:t>, ИКТ, игровые.</w:t>
      </w:r>
    </w:p>
    <w:p w:rsidR="002818D5" w:rsidRDefault="002818D5" w:rsidP="00FE5B99">
      <w:pPr>
        <w:pStyle w:val="a4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4BAF" w:rsidRPr="00FE4BAF" w:rsidRDefault="00FE5B99" w:rsidP="00FE5B99">
      <w:pPr>
        <w:pStyle w:val="a4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4BAF">
        <w:rPr>
          <w:rFonts w:ascii="Times New Roman" w:hAnsi="Times New Roman" w:cs="Times New Roman"/>
          <w:b/>
          <w:color w:val="002060"/>
          <w:sz w:val="28"/>
          <w:szCs w:val="28"/>
        </w:rPr>
        <w:t>Оборудов</w:t>
      </w:r>
      <w:r w:rsidR="003A4A42" w:rsidRPr="00FE4B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ание урока: </w:t>
      </w:r>
    </w:p>
    <w:p w:rsidR="00FE5B99" w:rsidRDefault="003A4A42" w:rsidP="00FE5B99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тексты произведения;</w:t>
      </w:r>
      <w:r w:rsidR="00FE5B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памятки для работы в группах;  </w:t>
      </w:r>
      <w:r w:rsidR="003C48AE">
        <w:rPr>
          <w:rFonts w:ascii="Times New Roman" w:hAnsi="Times New Roman" w:cs="Times New Roman"/>
          <w:color w:val="002060"/>
          <w:sz w:val="28"/>
          <w:szCs w:val="28"/>
        </w:rPr>
        <w:t>интерактивная доска;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E5B99">
        <w:rPr>
          <w:rFonts w:ascii="Times New Roman" w:hAnsi="Times New Roman" w:cs="Times New Roman"/>
          <w:color w:val="002060"/>
          <w:sz w:val="28"/>
          <w:szCs w:val="28"/>
        </w:rPr>
        <w:t>мультимедийная презентаци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я; </w:t>
      </w:r>
      <w:r w:rsidR="00FE5B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аудио </w:t>
      </w:r>
      <w:r w:rsidR="00882433">
        <w:rPr>
          <w:rFonts w:ascii="Times New Roman" w:hAnsi="Times New Roman" w:cs="Times New Roman"/>
          <w:color w:val="002060"/>
          <w:sz w:val="28"/>
          <w:szCs w:val="28"/>
        </w:rPr>
        <w:t>«Аве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Мария» Шуберта.</w:t>
      </w:r>
    </w:p>
    <w:p w:rsidR="00FE4BAF" w:rsidRDefault="00FE4BAF" w:rsidP="00FE5B99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E4BAF" w:rsidRDefault="00FE4BAF" w:rsidP="00FE4BAF">
      <w:pPr>
        <w:pStyle w:val="a4"/>
        <w:ind w:left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E4BAF">
        <w:rPr>
          <w:rFonts w:ascii="Times New Roman" w:hAnsi="Times New Roman" w:cs="Times New Roman"/>
          <w:b/>
          <w:color w:val="002060"/>
          <w:sz w:val="28"/>
          <w:szCs w:val="28"/>
        </w:rPr>
        <w:t>Ход урока.</w:t>
      </w:r>
    </w:p>
    <w:p w:rsidR="00FE4BAF" w:rsidRPr="00A12053" w:rsidRDefault="00FE4BAF" w:rsidP="00FE4BAF">
      <w:pPr>
        <w:pStyle w:val="a4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2053">
        <w:rPr>
          <w:rFonts w:ascii="Times New Roman" w:hAnsi="Times New Roman" w:cs="Times New Roman"/>
          <w:b/>
          <w:color w:val="002060"/>
          <w:sz w:val="28"/>
          <w:szCs w:val="28"/>
        </w:rPr>
        <w:t>Орг. момент.</w:t>
      </w:r>
    </w:p>
    <w:p w:rsidR="00FE4BAF" w:rsidRDefault="00FE4BAF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Здравствуйте, друзья! Мне очень приятно вновь встретиться с вами. Надеюсь, время нашего урока мы используем плодотворно, и через 45 минут общения все мы станем немножко лучше и умнее. </w:t>
      </w:r>
      <w:r w:rsidR="00935A4B">
        <w:rPr>
          <w:rFonts w:ascii="Times New Roman" w:hAnsi="Times New Roman" w:cs="Times New Roman"/>
          <w:color w:val="002060"/>
          <w:sz w:val="28"/>
          <w:szCs w:val="28"/>
        </w:rPr>
        <w:t>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нас гости. Давайте улыбнемся им и покажем, что рады </w:t>
      </w:r>
      <w:r w:rsidR="00935A4B">
        <w:rPr>
          <w:rFonts w:ascii="Times New Roman" w:hAnsi="Times New Roman" w:cs="Times New Roman"/>
          <w:color w:val="002060"/>
          <w:sz w:val="28"/>
          <w:szCs w:val="28"/>
        </w:rPr>
        <w:t>их видеть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12053" w:rsidRPr="00A12053" w:rsidRDefault="00A12053" w:rsidP="00A12053">
      <w:pPr>
        <w:pStyle w:val="a4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2053">
        <w:rPr>
          <w:rFonts w:ascii="Times New Roman" w:hAnsi="Times New Roman" w:cs="Times New Roman"/>
          <w:b/>
          <w:color w:val="002060"/>
          <w:sz w:val="28"/>
          <w:szCs w:val="28"/>
        </w:rPr>
        <w:t>Стадия вызова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12053" w:rsidRDefault="00935A4B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  <w:t xml:space="preserve">Сегодня мы продолжаем знакомиться с новеллой Оскара Уайльда «Кентервильское привидение». Вспомните, пожалуйста, какие ассоциации вызвало у вас название произведения. </w:t>
      </w:r>
    </w:p>
    <w:p w:rsidR="00A12053" w:rsidRDefault="00935A4B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(Д</w:t>
      </w:r>
      <w:r w:rsidR="00A12053">
        <w:rPr>
          <w:rFonts w:ascii="Times New Roman" w:hAnsi="Times New Roman" w:cs="Times New Roman"/>
          <w:color w:val="002060"/>
          <w:sz w:val="28"/>
          <w:szCs w:val="28"/>
        </w:rPr>
        <w:t>ети отвечают).</w:t>
      </w:r>
    </w:p>
    <w:p w:rsidR="00A12053" w:rsidRDefault="00A12053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Тогда вы предположили, что рассказ будет о чём-то страшном. Изменилось ли ваше мнение после прочтения текста?  Что удивило вас?</w:t>
      </w:r>
    </w:p>
    <w:p w:rsidR="00A12053" w:rsidRDefault="00A12053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901767">
        <w:rPr>
          <w:rFonts w:ascii="Times New Roman" w:hAnsi="Times New Roman" w:cs="Times New Roman"/>
          <w:i/>
          <w:color w:val="002060"/>
          <w:sz w:val="28"/>
          <w:szCs w:val="28"/>
        </w:rPr>
        <w:t>Люди не испугались привидения</w:t>
      </w:r>
      <w:r w:rsidR="00901767" w:rsidRPr="00901767">
        <w:rPr>
          <w:rFonts w:ascii="Times New Roman" w:hAnsi="Times New Roman" w:cs="Times New Roman"/>
          <w:i/>
          <w:color w:val="002060"/>
          <w:sz w:val="28"/>
          <w:szCs w:val="28"/>
        </w:rPr>
        <w:t>, а, наоборот, привидение стало бояться людей.</w:t>
      </w:r>
    </w:p>
    <w:p w:rsidR="00A12053" w:rsidRDefault="00901767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Получается, что новые хозяева замка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Кентервиль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сильные люди. А кто, по вашему мнению, самый сильный из героев?</w:t>
      </w:r>
    </w:p>
    <w:p w:rsidR="00901767" w:rsidRDefault="00901767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(Звучат разные варианты).</w:t>
      </w:r>
    </w:p>
    <w:p w:rsidR="00901767" w:rsidRDefault="00901767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Мнения разделились.  Как же выяснить, кто из героев самый сильный?</w:t>
      </w:r>
    </w:p>
    <w:p w:rsidR="00901767" w:rsidRDefault="00901767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(Выслушиваем варианты ответов</w:t>
      </w:r>
      <w:r w:rsidR="00D37C0B">
        <w:rPr>
          <w:rFonts w:ascii="Times New Roman" w:hAnsi="Times New Roman" w:cs="Times New Roman"/>
          <w:color w:val="002060"/>
          <w:sz w:val="28"/>
          <w:szCs w:val="28"/>
        </w:rPr>
        <w:t xml:space="preserve"> и подводим к правильной версии).</w:t>
      </w:r>
    </w:p>
    <w:p w:rsidR="00D37C0B" w:rsidRDefault="00D37C0B" w:rsidP="00FE4BAF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Конечно, сначала надо выяснить, какого человека можно считать сильным. Давайте сформулируем и запишем тему нашего урока.</w:t>
      </w:r>
    </w:p>
    <w:p w:rsidR="00D37C0B" w:rsidRDefault="002818D5" w:rsidP="00CA4216">
      <w:pPr>
        <w:pStyle w:val="a4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D37C0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23AF98" wp14:editId="22141364">
            <wp:simplePos x="0" y="0"/>
            <wp:positionH relativeFrom="margin">
              <wp:posOffset>960120</wp:posOffset>
            </wp:positionH>
            <wp:positionV relativeFrom="margin">
              <wp:posOffset>642620</wp:posOffset>
            </wp:positionV>
            <wp:extent cx="3905885" cy="29292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C0B">
        <w:rPr>
          <w:rFonts w:ascii="Times New Roman" w:hAnsi="Times New Roman" w:cs="Times New Roman"/>
          <w:color w:val="002060"/>
          <w:sz w:val="28"/>
          <w:szCs w:val="28"/>
        </w:rPr>
        <w:t>(Слайд 1)</w:t>
      </w:r>
    </w:p>
    <w:p w:rsidR="00D37C0B" w:rsidRDefault="00D37C0B" w:rsidP="00205190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А какова цель урока?</w:t>
      </w:r>
    </w:p>
    <w:p w:rsidR="00D37C0B" w:rsidRDefault="00D37C0B" w:rsidP="0020519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7C0B">
        <w:rPr>
          <w:rFonts w:ascii="Times New Roman" w:hAnsi="Times New Roman" w:cs="Times New Roman"/>
          <w:b/>
          <w:color w:val="002060"/>
          <w:sz w:val="28"/>
          <w:szCs w:val="28"/>
        </w:rPr>
        <w:t>Стадия осмысления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D37C0B" w:rsidRPr="003C48AE" w:rsidRDefault="003C48AE" w:rsidP="003C48A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Повторение понятия «сюжет» (слайд 2)</w:t>
      </w:r>
      <w:r w:rsidRPr="003C48AE">
        <w:rPr>
          <w:rFonts w:ascii="Times New Roman" w:hAnsi="Times New Roman" w:cs="Times New Roman"/>
          <w:color w:val="002060"/>
          <w:sz w:val="28"/>
          <w:szCs w:val="28"/>
        </w:rPr>
        <w:t>,  в</w:t>
      </w:r>
      <w:r w:rsidR="00D37C0B" w:rsidRPr="003C48AE">
        <w:rPr>
          <w:rFonts w:ascii="Times New Roman" w:hAnsi="Times New Roman" w:cs="Times New Roman"/>
          <w:color w:val="002060"/>
          <w:sz w:val="28"/>
          <w:szCs w:val="28"/>
        </w:rPr>
        <w:t>оспроизведение</w:t>
      </w:r>
      <w:r w:rsidR="00D37C0B" w:rsidRPr="003C48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37C0B" w:rsidRPr="003C48AE">
        <w:rPr>
          <w:rFonts w:ascii="Times New Roman" w:hAnsi="Times New Roman" w:cs="Times New Roman"/>
          <w:color w:val="002060"/>
          <w:sz w:val="28"/>
          <w:szCs w:val="28"/>
        </w:rPr>
        <w:t>сюжета</w:t>
      </w:r>
      <w:r w:rsidR="003C1AA3">
        <w:rPr>
          <w:rFonts w:ascii="Times New Roman" w:hAnsi="Times New Roman" w:cs="Times New Roman"/>
          <w:color w:val="002060"/>
          <w:sz w:val="28"/>
          <w:szCs w:val="28"/>
        </w:rPr>
        <w:t xml:space="preserve"> новеллы с составлением плана.</w:t>
      </w:r>
    </w:p>
    <w:p w:rsidR="002818D5" w:rsidRDefault="002818D5" w:rsidP="003C48AE">
      <w:pPr>
        <w:pStyle w:val="a4"/>
        <w:ind w:left="64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C48AE" w:rsidRPr="003C48AE" w:rsidRDefault="003C48AE" w:rsidP="003C48AE">
      <w:pPr>
        <w:pStyle w:val="a4"/>
        <w:ind w:left="64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C48AE">
        <w:rPr>
          <w:rFonts w:ascii="Times New Roman" w:hAnsi="Times New Roman" w:cs="Times New Roman"/>
          <w:color w:val="002060"/>
          <w:sz w:val="28"/>
          <w:szCs w:val="28"/>
        </w:rPr>
        <w:t>План.</w:t>
      </w:r>
    </w:p>
    <w:p w:rsidR="003C48AE" w:rsidRPr="003C48AE" w:rsidRDefault="003C48AE" w:rsidP="003C48AE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2"/>
        </w:rPr>
      </w:pPr>
      <w:r w:rsidRPr="003C48AE">
        <w:rPr>
          <w:color w:val="002060"/>
          <w:sz w:val="28"/>
          <w:szCs w:val="22"/>
        </w:rPr>
        <w:t>1.</w:t>
      </w:r>
      <w:r w:rsidR="00801F47">
        <w:rPr>
          <w:color w:val="002060"/>
          <w:sz w:val="28"/>
          <w:szCs w:val="22"/>
        </w:rPr>
        <w:t xml:space="preserve"> Приобретение замка </w:t>
      </w:r>
      <w:proofErr w:type="spellStart"/>
      <w:r w:rsidR="00801F47">
        <w:rPr>
          <w:color w:val="002060"/>
          <w:sz w:val="28"/>
          <w:szCs w:val="22"/>
        </w:rPr>
        <w:t>Кентервилей</w:t>
      </w:r>
      <w:proofErr w:type="spellEnd"/>
      <w:r w:rsidR="00801F47">
        <w:rPr>
          <w:color w:val="002060"/>
          <w:sz w:val="28"/>
          <w:szCs w:val="22"/>
        </w:rPr>
        <w:t xml:space="preserve"> и п</w:t>
      </w:r>
      <w:r w:rsidRPr="003C48AE">
        <w:rPr>
          <w:color w:val="002060"/>
          <w:sz w:val="28"/>
          <w:szCs w:val="22"/>
        </w:rPr>
        <w:t xml:space="preserve">риезд семьи </w:t>
      </w:r>
      <w:proofErr w:type="spellStart"/>
      <w:r w:rsidRPr="003C48AE">
        <w:rPr>
          <w:color w:val="002060"/>
          <w:sz w:val="28"/>
          <w:szCs w:val="22"/>
        </w:rPr>
        <w:t>Отисов</w:t>
      </w:r>
      <w:proofErr w:type="spellEnd"/>
      <w:r w:rsidRPr="003C48AE">
        <w:rPr>
          <w:color w:val="002060"/>
          <w:sz w:val="28"/>
          <w:szCs w:val="22"/>
        </w:rPr>
        <w:t xml:space="preserve"> в свой новый замок.</w:t>
      </w:r>
    </w:p>
    <w:p w:rsidR="003C48AE" w:rsidRPr="003C48AE" w:rsidRDefault="00801F47" w:rsidP="003C48AE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2"/>
        </w:rPr>
      </w:pPr>
      <w:r>
        <w:rPr>
          <w:color w:val="002060"/>
          <w:sz w:val="28"/>
          <w:szCs w:val="22"/>
        </w:rPr>
        <w:t>2</w:t>
      </w:r>
      <w:r w:rsidR="003C48AE" w:rsidRPr="003C48AE">
        <w:rPr>
          <w:color w:val="002060"/>
          <w:sz w:val="28"/>
          <w:szCs w:val="22"/>
        </w:rPr>
        <w:t>. Беседа по поводу кровавого пятна</w:t>
      </w:r>
      <w:r>
        <w:rPr>
          <w:color w:val="002060"/>
          <w:sz w:val="28"/>
          <w:szCs w:val="22"/>
        </w:rPr>
        <w:t xml:space="preserve"> и б</w:t>
      </w:r>
      <w:r w:rsidR="003C48AE" w:rsidRPr="003C48AE">
        <w:rPr>
          <w:color w:val="002060"/>
          <w:sz w:val="28"/>
          <w:szCs w:val="22"/>
        </w:rPr>
        <w:t>орьба с кровавым пятном и скрипом цепей при помощи пятновыводителя и машинного масла под названием «Восходящее солнце демократической партии».</w:t>
      </w:r>
    </w:p>
    <w:p w:rsidR="003C48AE" w:rsidRPr="003C48AE" w:rsidRDefault="00801F47" w:rsidP="003C48AE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2"/>
        </w:rPr>
      </w:pPr>
      <w:r>
        <w:rPr>
          <w:color w:val="002060"/>
          <w:sz w:val="28"/>
          <w:szCs w:val="22"/>
        </w:rPr>
        <w:t>3</w:t>
      </w:r>
      <w:r w:rsidR="003C48AE" w:rsidRPr="003C48AE">
        <w:rPr>
          <w:color w:val="002060"/>
          <w:sz w:val="28"/>
          <w:szCs w:val="22"/>
        </w:rPr>
        <w:t xml:space="preserve">. Дух оставляет «всякую надежду запугать этих </w:t>
      </w:r>
      <w:proofErr w:type="gramStart"/>
      <w:r w:rsidR="003C48AE" w:rsidRPr="003C48AE">
        <w:rPr>
          <w:color w:val="002060"/>
          <w:sz w:val="28"/>
          <w:szCs w:val="22"/>
        </w:rPr>
        <w:t>грубиянов</w:t>
      </w:r>
      <w:proofErr w:type="gramEnd"/>
      <w:r w:rsidR="003C48AE" w:rsidRPr="003C48AE">
        <w:rPr>
          <w:color w:val="002060"/>
          <w:sz w:val="28"/>
          <w:szCs w:val="22"/>
        </w:rPr>
        <w:t xml:space="preserve"> американцев».</w:t>
      </w:r>
    </w:p>
    <w:p w:rsidR="003C48AE" w:rsidRPr="003C48AE" w:rsidRDefault="00801F47" w:rsidP="003C48AE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2"/>
        </w:rPr>
      </w:pPr>
      <w:r>
        <w:rPr>
          <w:color w:val="002060"/>
          <w:sz w:val="28"/>
          <w:szCs w:val="22"/>
        </w:rPr>
        <w:t>4</w:t>
      </w:r>
      <w:r w:rsidR="003C48AE" w:rsidRPr="003C48AE">
        <w:rPr>
          <w:color w:val="002060"/>
          <w:sz w:val="28"/>
          <w:szCs w:val="22"/>
        </w:rPr>
        <w:t xml:space="preserve">. В общение с духом Симона де </w:t>
      </w:r>
      <w:proofErr w:type="spellStart"/>
      <w:r w:rsidR="003C48AE" w:rsidRPr="003C48AE">
        <w:rPr>
          <w:color w:val="002060"/>
          <w:sz w:val="28"/>
          <w:szCs w:val="22"/>
        </w:rPr>
        <w:t>Кентервиля</w:t>
      </w:r>
      <w:proofErr w:type="spellEnd"/>
      <w:r w:rsidR="003C48AE" w:rsidRPr="003C48AE">
        <w:rPr>
          <w:color w:val="002060"/>
          <w:sz w:val="28"/>
          <w:szCs w:val="22"/>
        </w:rPr>
        <w:t xml:space="preserve"> вступает Вирджиния. Её долгий разговор с привидением и решение, которое приняла отважная золотоволосая девочка.</w:t>
      </w:r>
    </w:p>
    <w:p w:rsidR="003C48AE" w:rsidRPr="003C48AE" w:rsidRDefault="00801F47" w:rsidP="003C48AE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2"/>
        </w:rPr>
      </w:pPr>
      <w:r>
        <w:rPr>
          <w:color w:val="002060"/>
          <w:sz w:val="28"/>
          <w:szCs w:val="22"/>
        </w:rPr>
        <w:t>5</w:t>
      </w:r>
      <w:r w:rsidR="003C48AE" w:rsidRPr="003C48AE">
        <w:rPr>
          <w:color w:val="002060"/>
          <w:sz w:val="28"/>
          <w:szCs w:val="22"/>
        </w:rPr>
        <w:t>. Исчезновение Вирджинии.</w:t>
      </w:r>
    </w:p>
    <w:p w:rsidR="003C48AE" w:rsidRPr="003C48AE" w:rsidRDefault="00801F47" w:rsidP="003C48AE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2"/>
        </w:rPr>
      </w:pPr>
      <w:r>
        <w:rPr>
          <w:color w:val="002060"/>
          <w:sz w:val="28"/>
          <w:szCs w:val="22"/>
        </w:rPr>
        <w:t>6</w:t>
      </w:r>
      <w:r w:rsidR="003C48AE" w:rsidRPr="003C48AE">
        <w:rPr>
          <w:color w:val="002060"/>
          <w:sz w:val="28"/>
          <w:szCs w:val="22"/>
        </w:rPr>
        <w:t xml:space="preserve">.Вирджиния возвращается: она добилась прощения для Симона де </w:t>
      </w:r>
      <w:proofErr w:type="spellStart"/>
      <w:r w:rsidR="003C48AE" w:rsidRPr="003C48AE">
        <w:rPr>
          <w:color w:val="002060"/>
          <w:sz w:val="28"/>
          <w:szCs w:val="22"/>
        </w:rPr>
        <w:t>Кентервиля</w:t>
      </w:r>
      <w:proofErr w:type="spellEnd"/>
      <w:r w:rsidR="003C48AE" w:rsidRPr="003C48AE">
        <w:rPr>
          <w:color w:val="002060"/>
          <w:sz w:val="28"/>
          <w:szCs w:val="22"/>
        </w:rPr>
        <w:t>.</w:t>
      </w:r>
    </w:p>
    <w:p w:rsidR="003C48AE" w:rsidRDefault="00801F47" w:rsidP="003C48AE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2"/>
        </w:rPr>
      </w:pPr>
      <w:r>
        <w:rPr>
          <w:color w:val="002060"/>
          <w:sz w:val="28"/>
          <w:szCs w:val="22"/>
        </w:rPr>
        <w:t>7</w:t>
      </w:r>
      <w:r w:rsidR="003C48AE" w:rsidRPr="003C48AE">
        <w:rPr>
          <w:color w:val="002060"/>
          <w:sz w:val="28"/>
          <w:szCs w:val="22"/>
        </w:rPr>
        <w:t xml:space="preserve">. Похороны старого грешника Симона де </w:t>
      </w:r>
      <w:proofErr w:type="spellStart"/>
      <w:r w:rsidR="003C48AE" w:rsidRPr="003C48AE">
        <w:rPr>
          <w:color w:val="002060"/>
          <w:sz w:val="28"/>
          <w:szCs w:val="22"/>
        </w:rPr>
        <w:t>Кентервиля</w:t>
      </w:r>
      <w:proofErr w:type="spellEnd"/>
      <w:r w:rsidR="003C48AE" w:rsidRPr="003C48AE">
        <w:rPr>
          <w:color w:val="002060"/>
          <w:sz w:val="28"/>
          <w:szCs w:val="22"/>
        </w:rPr>
        <w:t>.</w:t>
      </w:r>
      <w:r w:rsidR="003C1AA3">
        <w:rPr>
          <w:color w:val="002060"/>
          <w:sz w:val="28"/>
          <w:szCs w:val="22"/>
        </w:rPr>
        <w:t xml:space="preserve"> (слайд 3)</w:t>
      </w:r>
    </w:p>
    <w:p w:rsidR="003C48AE" w:rsidRDefault="003C48AE" w:rsidP="003C48AE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2"/>
        </w:rPr>
      </w:pPr>
    </w:p>
    <w:p w:rsidR="003C48AE" w:rsidRPr="003C1AA3" w:rsidRDefault="003C48AE" w:rsidP="003C1A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2"/>
        </w:rPr>
      </w:pPr>
      <w:r w:rsidRPr="003C1AA3">
        <w:rPr>
          <w:b/>
          <w:color w:val="002060"/>
          <w:sz w:val="28"/>
          <w:szCs w:val="22"/>
        </w:rPr>
        <w:t>Работа в группах.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82433" w:rsidRPr="00882433" w:rsidTr="00847E3D">
        <w:trPr>
          <w:trHeight w:val="14743"/>
          <w:tblCellSpacing w:w="0" w:type="dxa"/>
        </w:trPr>
        <w:tc>
          <w:tcPr>
            <w:tcW w:w="0" w:type="auto"/>
            <w:vAlign w:val="center"/>
            <w:hideMark/>
          </w:tcPr>
          <w:p w:rsidR="00CA4216" w:rsidRDefault="003C48AE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</w:rPr>
              <w:lastRenderedPageBreak/>
              <w:t>Первая группа собир</w:t>
            </w:r>
            <w:r w:rsidR="00882433">
              <w:rPr>
                <w:color w:val="002060"/>
                <w:sz w:val="28"/>
              </w:rPr>
              <w:t xml:space="preserve">ает досье на Симона </w:t>
            </w:r>
            <w:proofErr w:type="spellStart"/>
            <w:r w:rsidR="00882433">
              <w:rPr>
                <w:color w:val="002060"/>
                <w:sz w:val="28"/>
              </w:rPr>
              <w:t>Кентервиля</w:t>
            </w:r>
            <w:proofErr w:type="spellEnd"/>
            <w:r w:rsidR="00882433">
              <w:rPr>
                <w:color w:val="002060"/>
                <w:sz w:val="28"/>
              </w:rPr>
              <w:t>, используя памятку:</w:t>
            </w:r>
            <w:r w:rsidR="00CA4216">
              <w:rPr>
                <w:color w:val="002060"/>
                <w:sz w:val="28"/>
              </w:rPr>
              <w:t xml:space="preserve"> д</w:t>
            </w:r>
            <w:bookmarkStart w:id="0" w:name="_GoBack"/>
            <w:bookmarkEnd w:id="0"/>
            <w:r w:rsidR="00882433" w:rsidRPr="0088243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осье героя  </w:t>
            </w:r>
          </w:p>
          <w:p w:rsidR="00882433" w:rsidRPr="00882433" w:rsidRDefault="00882433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01F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t>1. ФИО </w:t>
            </w:r>
            <w:r w:rsidRPr="00801F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br/>
              <w:t>2. Возраст.  </w:t>
            </w:r>
            <w:r w:rsidRPr="00801F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br/>
              <w:t>3.Место рождения и место проживания. А также смена мест жительства. </w:t>
            </w:r>
            <w:r w:rsidRPr="00801F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br/>
              <w:t>4.Семейное положение</w:t>
            </w:r>
            <w:r w:rsidRPr="00801F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br/>
              <w:t>5. Гражданство </w:t>
            </w:r>
            <w:r w:rsidRPr="00801F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br/>
              <w:t>6. Социальный статус, занятость, профессиональная деятельность. </w:t>
            </w:r>
            <w:r w:rsidRPr="00801F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br/>
              <w:t>7. Склонности, увлечения интересы. </w:t>
            </w:r>
            <w:r w:rsidRPr="00801F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br/>
              <w:t>8.Различные факты биографии, напрямую не связанные с анкетой.</w:t>
            </w:r>
          </w:p>
          <w:p w:rsidR="00882433" w:rsidRDefault="00882433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82433" w:rsidRDefault="00882433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Вторая группа составляет психологический портрет Вирджинии, используя памятку:</w:t>
            </w:r>
          </w:p>
          <w:p w:rsidR="00882433" w:rsidRPr="002818D5" w:rsidRDefault="00882433" w:rsidP="00882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818D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Психологический портрет </w:t>
            </w:r>
          </w:p>
          <w:p w:rsidR="003C1AA3" w:rsidRDefault="00882433" w:rsidP="00882433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</w:pP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>1. Определение места героя среди других персонажей.</w:t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>2. Анализ имени.</w:t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>3. Портрет</w:t>
            </w:r>
          </w:p>
          <w:p w:rsidR="00882433" w:rsidRPr="00882433" w:rsidRDefault="00882433" w:rsidP="00882433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>4. Речевая характеристика.</w:t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>5. Семья, полученное воспитание, история жизни. Род занятий.</w:t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 xml:space="preserve">6. Черты характера. </w:t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>7. Поступки и мотивы поведения, в которых герой проявляет себя наиболее ярко.</w:t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2818D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 xml:space="preserve">8. Сопоставление с другими персонажами </w:t>
            </w:r>
            <w:r w:rsidRPr="008824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="003C1AA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>9</w:t>
            </w:r>
            <w:r w:rsidRPr="0088243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CC"/>
              </w:rPr>
              <w:t>. Ваше личное отношение к персонажу и такому типу людей в жизни.</w:t>
            </w:r>
          </w:p>
          <w:p w:rsidR="00882433" w:rsidRDefault="00882433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8243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Третья группа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составляет кластер «Семья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», цветом выделяя своё отношение к членам семьи, исключая Вирджинию.</w:t>
            </w:r>
          </w:p>
          <w:p w:rsidR="00882433" w:rsidRDefault="00882433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Завершая своё выступление, каждая группа делает </w:t>
            </w:r>
            <w:r w:rsidR="00F4476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микро вывод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</w:t>
            </w:r>
          </w:p>
          <w:p w:rsidR="00801F47" w:rsidRDefault="00801F47" w:rsidP="00AE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01F47" w:rsidRPr="003C1AA3" w:rsidRDefault="00801F47" w:rsidP="003C1A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1AA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Инсценировка</w:t>
            </w:r>
            <w:r w:rsidRPr="003C1AA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сцены разговора Вирджинии с Привидением на фоне музыки Ф. Шуберта «Аве Мария».</w:t>
            </w:r>
          </w:p>
          <w:p w:rsidR="00847E3D" w:rsidRPr="00847E3D" w:rsidRDefault="00847E3D" w:rsidP="00847E3D">
            <w:pPr>
              <w:pStyle w:val="c3"/>
              <w:spacing w:before="0" w:beforeAutospacing="0" w:after="0" w:afterAutospacing="0"/>
              <w:rPr>
                <w:color w:val="002060"/>
                <w:szCs w:val="22"/>
              </w:rPr>
            </w:pP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“Вирджиния сделалась очень печальной, и губки её задрожали, как лепестки розы. Она подошла к нему, опустилась на колени и взглянула в его старое, морщинистое лицо.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- Бедный мой призрак,- прошептала она,- разве тебе негде лечь и уснуть?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 xml:space="preserve">- Далеко-далеко, за сосновым бором,- ответил он тихим, мечтательным голосом,- есть маленький сад. Трава там густая и высокая, там белеют звёзды цикуты, и всю ночь там поёт соловей. Он поёт до рассвета, и холодная хрустальная луна глядит с вышины, а исполинское тисовое дерево простирает свои руки </w:t>
            </w:r>
            <w:proofErr w:type="gramStart"/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над</w:t>
            </w:r>
            <w:proofErr w:type="gramEnd"/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 xml:space="preserve"> спящими.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Глаза Вирджинии заволоклись слезами, и она спрятала лицо в ладони.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- Это Сад Смерти? - прошептала она.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 xml:space="preserve">- Да, Смерти. Смерть, должно быть, прекрасна. Лежишь в мягкой сырой земле, и над тобою колышутся травы, и слушаешь тишину. Как хорошо не знать ни вчера, ни завтра, забыть время, простить жизнь, изведать покой. В твоих силах помочь мне. Тебе легко отворить врата Смерти, ибо с тобой </w:t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lastRenderedPageBreak/>
              <w:t>Любовь, а Любовь сильнее Смерти.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Вирджиния вздрогнула, точно её пронизал холод; воцарилось короткое молчание. Ей казалось, будто она видит страшный сон.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И опять заговорил дух, и голос его был, как вздохи ветра.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- Ты читала древнее пророчество, начертанное на окне библиотеки?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- О, сколько раз! – воскликнула девочка, вскинув головку. – Я его наизусть знаю. Оно написано такими странными черными буквами, что их сразу и не разберёшь. Там всего шесть строчек: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Когда заплачет, не шутя,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Здесь златокудрое дитя,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Молитва утолит печаль</w:t>
            </w:r>
            <w:proofErr w:type="gramStart"/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И</w:t>
            </w:r>
            <w:proofErr w:type="gramEnd"/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 xml:space="preserve"> зацветёт в саду миндаль –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 xml:space="preserve">Тогда </w:t>
            </w:r>
            <w:proofErr w:type="spellStart"/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взликует</w:t>
            </w:r>
            <w:proofErr w:type="spellEnd"/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 xml:space="preserve"> этот дом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И дух уснет, живущий в нем.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Только я не понимаю, что всё это значит. </w:t>
            </w:r>
            <w:r w:rsidRPr="00847E3D">
              <w:rPr>
                <w:color w:val="002060"/>
                <w:sz w:val="28"/>
              </w:rPr>
              <w:br/>
            </w:r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- Это значит, - печально промолвил дух, - что ты должна оплакать мои прегрешения, ибо у меня самого нет слёз, и помолиться за мою душу, ибо у меня нет веры</w:t>
            </w:r>
            <w:proofErr w:type="gramStart"/>
            <w:r w:rsidRPr="00847E3D">
              <w:rPr>
                <w:rStyle w:val="c1"/>
                <w:color w:val="002060"/>
                <w:sz w:val="28"/>
                <w:shd w:val="clear" w:color="auto" w:fill="FFFFFF"/>
              </w:rPr>
              <w:t>.” </w:t>
            </w:r>
            <w:proofErr w:type="gramEnd"/>
          </w:p>
          <w:p w:rsidR="00847E3D" w:rsidRPr="00847E3D" w:rsidRDefault="003C1AA3" w:rsidP="00AE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  <w:t xml:space="preserve">4. </w:t>
            </w:r>
            <w:r w:rsidR="00847E3D" w:rsidRPr="003C1AA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Беседа.</w:t>
            </w:r>
          </w:p>
          <w:p w:rsidR="00801F47" w:rsidRDefault="00801F47" w:rsidP="00AE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Вспомните, что</w:t>
            </w:r>
            <w:r w:rsidR="00AE40A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такое кульминация произведения (слайд 4). М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ожно ли назвать сцену разговора Вирджинии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Кентервильским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привидением кульминацией рассказа? Почему?</w:t>
            </w:r>
          </w:p>
          <w:p w:rsidR="00801F47" w:rsidRDefault="00801F47" w:rsidP="00AE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Менялись ли ваши чувства по отношению к привидению?</w:t>
            </w:r>
          </w:p>
          <w:p w:rsidR="00F4476E" w:rsidRDefault="00801F47" w:rsidP="00AE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   -Какие чувства вызвала у вас Вирджиния?</w:t>
            </w:r>
            <w:r w:rsidR="00AE40A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 чем сила этой златовласой девочки?</w:t>
            </w:r>
          </w:p>
          <w:p w:rsidR="00AE40A5" w:rsidRDefault="00AE40A5" w:rsidP="00AE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Можете ли вы вспомнить героев других произведений, рисковавших жизнью ради спасения других?</w:t>
            </w:r>
          </w:p>
          <w:p w:rsidR="00847E3D" w:rsidRDefault="00AE40A5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Герда ради спасения Кая, Мальчик-звезда ради спасения Нищего, Воробей ради спасения своего птенца.</w:t>
            </w:r>
          </w:p>
          <w:p w:rsidR="00847E3D" w:rsidRDefault="00847E3D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847E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.</w:t>
            </w:r>
          </w:p>
          <w:p w:rsidR="00847E3D" w:rsidRDefault="00847E3D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- </w:t>
            </w:r>
            <w:r w:rsidRPr="00847E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Можете ли вы сейчас ответить на главный вопрос урока:                                                                          «В чем сила человека»?</w:t>
            </w:r>
          </w:p>
          <w:p w:rsidR="00847E3D" w:rsidRDefault="00847E3D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Попробуйте выразить свое мнение в форме синквейна.</w:t>
            </w:r>
          </w:p>
          <w:p w:rsidR="00AE40A5" w:rsidRPr="00882433" w:rsidRDefault="00847E3D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1AA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Дифференцированное  домашнее задание</w:t>
            </w:r>
            <w:r w:rsidRPr="00847E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(слайд 5).</w:t>
            </w:r>
          </w:p>
          <w:p w:rsidR="003C22A1" w:rsidRPr="00847E3D" w:rsidRDefault="002818D5" w:rsidP="00847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7E3D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Написать сочинение на тему «В чём сила человека?»</w:t>
            </w:r>
            <w:r w:rsidR="00847E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или</w:t>
            </w:r>
            <w:r w:rsidRPr="00847E3D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«Мой любимый герой в рассказе О. Уайльда «Кентервильское привидение» (можно в форме синквейна).</w:t>
            </w:r>
          </w:p>
          <w:p w:rsidR="003C22A1" w:rsidRPr="00847E3D" w:rsidRDefault="002818D5" w:rsidP="00847E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7E3D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Подготовить рекламу рассказа «Кентервильское привидение».</w:t>
            </w:r>
          </w:p>
          <w:p w:rsidR="00882433" w:rsidRPr="002818D5" w:rsidRDefault="002818D5" w:rsidP="008824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7E3D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Нарисовать иллюстрации к понравившимся эпизодам.</w:t>
            </w:r>
          </w:p>
          <w:p w:rsidR="00882433" w:rsidRPr="00882433" w:rsidRDefault="00882433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82433" w:rsidRPr="00882433" w:rsidRDefault="00882433" w:rsidP="0088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3C48AE" w:rsidRPr="002818D5" w:rsidRDefault="003C48AE" w:rsidP="00CA421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3C48AE" w:rsidRPr="002818D5" w:rsidSect="00205190">
      <w:pgSz w:w="11906" w:h="16838"/>
      <w:pgMar w:top="1134" w:right="850" w:bottom="1134" w:left="1701" w:header="708" w:footer="708" w:gutter="0"/>
      <w:pgBorders w:offsetFrom="page">
        <w:top w:val="decoBlocks" w:sz="31" w:space="24" w:color="002060"/>
        <w:left w:val="decoBlocks" w:sz="31" w:space="24" w:color="002060"/>
        <w:bottom w:val="decoBlocks" w:sz="31" w:space="24" w:color="002060"/>
        <w:right w:val="decoBlocks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79C"/>
    <w:multiLevelType w:val="hybridMultilevel"/>
    <w:tmpl w:val="A67091C2"/>
    <w:lvl w:ilvl="0" w:tplc="6AC0A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56215D"/>
    <w:multiLevelType w:val="hybridMultilevel"/>
    <w:tmpl w:val="5CE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13CAB"/>
    <w:multiLevelType w:val="hybridMultilevel"/>
    <w:tmpl w:val="0DC217E4"/>
    <w:lvl w:ilvl="0" w:tplc="593CD4F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07B676A"/>
    <w:multiLevelType w:val="hybridMultilevel"/>
    <w:tmpl w:val="285CD32A"/>
    <w:lvl w:ilvl="0" w:tplc="72E40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6A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80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A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2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6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E1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E5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C2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90"/>
    <w:rsid w:val="00175688"/>
    <w:rsid w:val="00205190"/>
    <w:rsid w:val="002818D5"/>
    <w:rsid w:val="003A4A42"/>
    <w:rsid w:val="003C1AA3"/>
    <w:rsid w:val="003C22A1"/>
    <w:rsid w:val="003C48AE"/>
    <w:rsid w:val="006A1285"/>
    <w:rsid w:val="00801F47"/>
    <w:rsid w:val="00847E3D"/>
    <w:rsid w:val="00882433"/>
    <w:rsid w:val="00901767"/>
    <w:rsid w:val="00935A4B"/>
    <w:rsid w:val="00A12053"/>
    <w:rsid w:val="00AE40A5"/>
    <w:rsid w:val="00CA4216"/>
    <w:rsid w:val="00D37C0B"/>
    <w:rsid w:val="00F37832"/>
    <w:rsid w:val="00F4476E"/>
    <w:rsid w:val="00FE4BAF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1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0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4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1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0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4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8</cp:revision>
  <dcterms:created xsi:type="dcterms:W3CDTF">2016-04-17T16:41:00Z</dcterms:created>
  <dcterms:modified xsi:type="dcterms:W3CDTF">2018-10-27T19:48:00Z</dcterms:modified>
</cp:coreProperties>
</file>