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A1" w:rsidRDefault="00F578A1" w:rsidP="000962AA">
      <w:pPr>
        <w:spacing w:line="264" w:lineRule="auto"/>
        <w:ind w:left="120"/>
        <w:jc w:val="center"/>
        <w:rPr>
          <w:b/>
          <w:color w:val="000000"/>
          <w:sz w:val="28"/>
        </w:rPr>
      </w:pPr>
      <w:bookmarkStart w:id="0" w:name="block-13747455"/>
      <w:r>
        <w:rPr>
          <w:b/>
          <w:noProof/>
          <w:color w:val="000000"/>
          <w:sz w:val="28"/>
        </w:rPr>
        <w:drawing>
          <wp:inline distT="0" distB="0" distL="0" distR="0">
            <wp:extent cx="6570345" cy="9107021"/>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0345" cy="9107021"/>
                    </a:xfrm>
                    <a:prstGeom prst="rect">
                      <a:avLst/>
                    </a:prstGeom>
                    <a:noFill/>
                    <a:ln w="9525">
                      <a:noFill/>
                      <a:miter lim="800000"/>
                      <a:headEnd/>
                      <a:tailEnd/>
                    </a:ln>
                  </pic:spPr>
                </pic:pic>
              </a:graphicData>
            </a:graphic>
          </wp:inline>
        </w:drawing>
      </w:r>
    </w:p>
    <w:p w:rsidR="00F52B31" w:rsidRPr="00C91C9C" w:rsidRDefault="00C91C9C" w:rsidP="000962AA">
      <w:pPr>
        <w:spacing w:line="264" w:lineRule="auto"/>
        <w:ind w:left="120"/>
        <w:jc w:val="center"/>
      </w:pPr>
      <w:r w:rsidRPr="00C91C9C">
        <w:rPr>
          <w:b/>
          <w:color w:val="000000"/>
          <w:sz w:val="28"/>
        </w:rPr>
        <w:t>ПОЯСНИТЕЛЬНАЯ ЗАПИСКА</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52B31" w:rsidRPr="00C91C9C" w:rsidRDefault="00C91C9C">
      <w:pPr>
        <w:spacing w:line="264" w:lineRule="auto"/>
        <w:ind w:firstLine="600"/>
        <w:jc w:val="both"/>
      </w:pPr>
      <w:r w:rsidRPr="00C91C9C">
        <w:rPr>
          <w:color w:val="000000"/>
          <w:sz w:val="28"/>
        </w:rPr>
        <w:t xml:space="preserve">Программа по биологии направлена на формирование естественно-научной грамотности </w:t>
      </w:r>
      <w:proofErr w:type="gramStart"/>
      <w:r w:rsidRPr="00C91C9C">
        <w:rPr>
          <w:color w:val="000000"/>
          <w:sz w:val="28"/>
        </w:rPr>
        <w:t>обучающихся</w:t>
      </w:r>
      <w:proofErr w:type="gramEnd"/>
      <w:r w:rsidRPr="00C91C9C">
        <w:rPr>
          <w:color w:val="000000"/>
          <w:sz w:val="28"/>
        </w:rPr>
        <w:t xml:space="preserve"> и организацию изучения биологии на </w:t>
      </w:r>
      <w:proofErr w:type="spellStart"/>
      <w:r w:rsidRPr="00C91C9C">
        <w:rPr>
          <w:color w:val="000000"/>
          <w:sz w:val="28"/>
        </w:rPr>
        <w:t>деятельностной</w:t>
      </w:r>
      <w:proofErr w:type="spellEnd"/>
      <w:r w:rsidRPr="00C91C9C">
        <w:rPr>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91C9C">
        <w:rPr>
          <w:color w:val="000000"/>
          <w:sz w:val="28"/>
        </w:rPr>
        <w:t>метапредметным</w:t>
      </w:r>
      <w:proofErr w:type="spellEnd"/>
      <w:r w:rsidRPr="00C91C9C">
        <w:rPr>
          <w:color w:val="000000"/>
          <w:sz w:val="28"/>
        </w:rPr>
        <w:t xml:space="preserve"> результатам обучения, а также реализация </w:t>
      </w:r>
      <w:proofErr w:type="spellStart"/>
      <w:r w:rsidRPr="00C91C9C">
        <w:rPr>
          <w:color w:val="000000"/>
          <w:sz w:val="28"/>
        </w:rPr>
        <w:t>межпредметных</w:t>
      </w:r>
      <w:proofErr w:type="spellEnd"/>
      <w:r w:rsidRPr="00C91C9C">
        <w:rPr>
          <w:color w:val="000000"/>
          <w:sz w:val="28"/>
        </w:rPr>
        <w:t xml:space="preserve"> связей </w:t>
      </w:r>
      <w:proofErr w:type="spellStart"/>
      <w:proofErr w:type="gramStart"/>
      <w:r w:rsidRPr="00C91C9C">
        <w:rPr>
          <w:color w:val="000000"/>
          <w:sz w:val="28"/>
        </w:rPr>
        <w:t>естественно-научных</w:t>
      </w:r>
      <w:proofErr w:type="spellEnd"/>
      <w:proofErr w:type="gramEnd"/>
      <w:r w:rsidRPr="00C91C9C">
        <w:rPr>
          <w:color w:val="000000"/>
          <w:sz w:val="28"/>
        </w:rPr>
        <w:t xml:space="preserve"> учебных предметов на уровне основного общего образования. </w:t>
      </w:r>
    </w:p>
    <w:p w:rsidR="00F52B31" w:rsidRPr="00C91C9C" w:rsidRDefault="00C91C9C">
      <w:pPr>
        <w:spacing w:line="264" w:lineRule="auto"/>
        <w:ind w:firstLine="600"/>
        <w:jc w:val="both"/>
      </w:pPr>
      <w:r w:rsidRPr="00C91C9C">
        <w:rPr>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91C9C">
        <w:rPr>
          <w:color w:val="000000"/>
          <w:sz w:val="28"/>
        </w:rPr>
        <w:t>метапредметные</w:t>
      </w:r>
      <w:proofErr w:type="spellEnd"/>
      <w:r w:rsidRPr="00C91C9C">
        <w:rPr>
          <w:color w:val="000000"/>
          <w:sz w:val="28"/>
        </w:rPr>
        <w:t>, предметные. Предметные планируемые результаты даны для каждого года изучения биологии.</w:t>
      </w:r>
    </w:p>
    <w:p w:rsidR="00F52B31" w:rsidRPr="00C91C9C" w:rsidRDefault="00C91C9C">
      <w:pPr>
        <w:spacing w:line="264" w:lineRule="auto"/>
        <w:ind w:firstLine="600"/>
        <w:jc w:val="both"/>
      </w:pPr>
      <w:r w:rsidRPr="00C91C9C">
        <w:rPr>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52B31" w:rsidRPr="00C91C9C" w:rsidRDefault="00C91C9C">
      <w:pPr>
        <w:spacing w:line="264" w:lineRule="auto"/>
        <w:ind w:firstLine="600"/>
        <w:jc w:val="both"/>
      </w:pPr>
      <w:r w:rsidRPr="00C91C9C">
        <w:rPr>
          <w:color w:val="000000"/>
          <w:sz w:val="28"/>
        </w:rPr>
        <w:t xml:space="preserve">Биологическая подготовка обеспечивает понимание </w:t>
      </w:r>
      <w:proofErr w:type="gramStart"/>
      <w:r w:rsidRPr="00C91C9C">
        <w:rPr>
          <w:color w:val="000000"/>
          <w:sz w:val="28"/>
        </w:rPr>
        <w:t>обучающимися</w:t>
      </w:r>
      <w:proofErr w:type="gramEnd"/>
      <w:r w:rsidRPr="00C91C9C">
        <w:rPr>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F52B31" w:rsidRPr="00C91C9C" w:rsidRDefault="00C91C9C">
      <w:pPr>
        <w:spacing w:line="264" w:lineRule="auto"/>
        <w:ind w:firstLine="600"/>
        <w:jc w:val="both"/>
      </w:pPr>
      <w:r w:rsidRPr="00C91C9C">
        <w:rPr>
          <w:color w:val="000000"/>
          <w:sz w:val="28"/>
        </w:rPr>
        <w:t>Целями изучения биологии на уровне основного общего образования являются:</w:t>
      </w:r>
    </w:p>
    <w:p w:rsidR="00F52B31" w:rsidRPr="00C91C9C" w:rsidRDefault="00C91C9C">
      <w:pPr>
        <w:spacing w:line="264" w:lineRule="auto"/>
        <w:ind w:firstLine="600"/>
        <w:jc w:val="both"/>
      </w:pPr>
      <w:r w:rsidRPr="00C91C9C">
        <w:rPr>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52B31" w:rsidRPr="00C91C9C" w:rsidRDefault="00C91C9C">
      <w:pPr>
        <w:spacing w:line="264" w:lineRule="auto"/>
        <w:ind w:firstLine="600"/>
        <w:jc w:val="both"/>
      </w:pPr>
      <w:r w:rsidRPr="00C91C9C">
        <w:rPr>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52B31" w:rsidRPr="00C91C9C" w:rsidRDefault="00C91C9C">
      <w:pPr>
        <w:spacing w:line="264" w:lineRule="auto"/>
        <w:ind w:firstLine="600"/>
        <w:jc w:val="both"/>
      </w:pPr>
      <w:r w:rsidRPr="00C91C9C">
        <w:rPr>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52B31" w:rsidRPr="00C91C9C" w:rsidRDefault="00C91C9C">
      <w:pPr>
        <w:spacing w:line="264" w:lineRule="auto"/>
        <w:ind w:firstLine="600"/>
        <w:jc w:val="both"/>
      </w:pPr>
      <w:r w:rsidRPr="00C91C9C">
        <w:rPr>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52B31" w:rsidRPr="00C91C9C" w:rsidRDefault="00C91C9C">
      <w:pPr>
        <w:spacing w:line="264" w:lineRule="auto"/>
        <w:ind w:firstLine="600"/>
        <w:jc w:val="both"/>
      </w:pPr>
      <w:r w:rsidRPr="00C91C9C">
        <w:rPr>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52B31" w:rsidRPr="00C91C9C" w:rsidRDefault="00C91C9C">
      <w:pPr>
        <w:spacing w:line="264" w:lineRule="auto"/>
        <w:ind w:firstLine="600"/>
        <w:jc w:val="both"/>
      </w:pPr>
      <w:r w:rsidRPr="00C91C9C">
        <w:rPr>
          <w:color w:val="000000"/>
          <w:sz w:val="28"/>
        </w:rPr>
        <w:t>формирование экологической культуры в целях сохранения собственного здоровья и охраны окружающей среды.</w:t>
      </w:r>
    </w:p>
    <w:p w:rsidR="00F52B31" w:rsidRPr="00C91C9C" w:rsidRDefault="00C91C9C">
      <w:pPr>
        <w:spacing w:line="264" w:lineRule="auto"/>
        <w:ind w:firstLine="600"/>
        <w:jc w:val="both"/>
      </w:pPr>
      <w:r w:rsidRPr="00C91C9C">
        <w:rPr>
          <w:color w:val="000000"/>
          <w:sz w:val="28"/>
        </w:rPr>
        <w:t>Достижение целей программы по биологии обеспечивается решением следующих задач:</w:t>
      </w:r>
    </w:p>
    <w:p w:rsidR="00F52B31" w:rsidRPr="00C91C9C" w:rsidRDefault="00C91C9C">
      <w:pPr>
        <w:spacing w:line="264" w:lineRule="auto"/>
        <w:ind w:firstLine="600"/>
        <w:jc w:val="both"/>
      </w:pPr>
      <w:r w:rsidRPr="00C91C9C">
        <w:rPr>
          <w:color w:val="000000"/>
          <w:sz w:val="28"/>
        </w:rPr>
        <w:t xml:space="preserve">приобретение </w:t>
      </w:r>
      <w:proofErr w:type="gramStart"/>
      <w:r w:rsidRPr="00C91C9C">
        <w:rPr>
          <w:color w:val="000000"/>
          <w:sz w:val="28"/>
        </w:rPr>
        <w:t>обучающимися</w:t>
      </w:r>
      <w:proofErr w:type="gramEnd"/>
      <w:r w:rsidRPr="00C91C9C">
        <w:rPr>
          <w:color w:val="000000"/>
          <w:sz w:val="28"/>
        </w:rPr>
        <w:t xml:space="preserve"> знаний о живой природе, закономерностях строения, жизнедеятельности и </w:t>
      </w:r>
      <w:proofErr w:type="spellStart"/>
      <w:r w:rsidRPr="00C91C9C">
        <w:rPr>
          <w:color w:val="000000"/>
          <w:sz w:val="28"/>
        </w:rPr>
        <w:t>средообразующей</w:t>
      </w:r>
      <w:proofErr w:type="spellEnd"/>
      <w:r w:rsidRPr="00C91C9C">
        <w:rPr>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F52B31" w:rsidRPr="00C91C9C" w:rsidRDefault="00C91C9C">
      <w:pPr>
        <w:spacing w:line="264" w:lineRule="auto"/>
        <w:ind w:firstLine="600"/>
        <w:jc w:val="both"/>
      </w:pPr>
      <w:r w:rsidRPr="00C91C9C">
        <w:rPr>
          <w:color w:val="000000"/>
          <w:sz w:val="28"/>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52B31" w:rsidRPr="00C91C9C" w:rsidRDefault="00C91C9C">
      <w:pPr>
        <w:spacing w:line="264" w:lineRule="auto"/>
        <w:ind w:firstLine="600"/>
        <w:jc w:val="both"/>
      </w:pPr>
      <w:r w:rsidRPr="00C91C9C">
        <w:rPr>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52B31" w:rsidRPr="00C91C9C" w:rsidRDefault="00C91C9C">
      <w:pPr>
        <w:spacing w:line="264" w:lineRule="auto"/>
        <w:ind w:firstLine="600"/>
        <w:jc w:val="both"/>
      </w:pPr>
      <w:r w:rsidRPr="00C91C9C">
        <w:rPr>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52B31" w:rsidRPr="00C91C9C" w:rsidRDefault="00C91C9C">
      <w:pPr>
        <w:spacing w:line="264" w:lineRule="auto"/>
        <w:ind w:firstLine="600"/>
        <w:jc w:val="both"/>
      </w:pPr>
      <w:proofErr w:type="gramStart"/>
      <w:r w:rsidRPr="00C91C9C">
        <w:rPr>
          <w:color w:val="000000"/>
          <w:sz w:val="28"/>
        </w:rPr>
        <w:t>‌</w:t>
      </w:r>
      <w:bookmarkStart w:id="1" w:name="3b562cd9-1b1f-4c62-99a2-3c330cdcc105"/>
      <w:r w:rsidRPr="00C91C9C">
        <w:rPr>
          <w:color w:val="000000"/>
          <w:sz w:val="28"/>
        </w:rPr>
        <w:t>Общее число часов, отведенных для из</w:t>
      </w:r>
      <w:r>
        <w:rPr>
          <w:color w:val="000000"/>
          <w:sz w:val="28"/>
        </w:rPr>
        <w:t>учения биологии, составляет 272</w:t>
      </w:r>
      <w:r w:rsidRPr="00C91C9C">
        <w:rPr>
          <w:color w:val="000000"/>
          <w:sz w:val="28"/>
        </w:rPr>
        <w:t>часов: в 5 классе – 34 часа (1 час в неделю), в 6 классе – 34 часа (</w:t>
      </w:r>
      <w:r>
        <w:rPr>
          <w:color w:val="000000"/>
          <w:sz w:val="28"/>
        </w:rPr>
        <w:t xml:space="preserve">1 час в неделю), в 7 классе – 68 часов (2 часа </w:t>
      </w:r>
      <w:r w:rsidRPr="00C91C9C">
        <w:rPr>
          <w:color w:val="000000"/>
          <w:sz w:val="28"/>
        </w:rPr>
        <w:t>в неделю), в 8 классе – 68 часов (2 часа в неделю), в 9 классе – 68 часов (2 часа в неделю).</w:t>
      </w:r>
      <w:bookmarkEnd w:id="1"/>
      <w:r w:rsidRPr="00C91C9C">
        <w:rPr>
          <w:color w:val="000000"/>
          <w:sz w:val="28"/>
        </w:rPr>
        <w:t>‌‌</w:t>
      </w:r>
      <w:proofErr w:type="gramEnd"/>
    </w:p>
    <w:p w:rsidR="00F52B31" w:rsidRPr="00C91C9C" w:rsidRDefault="00C91C9C">
      <w:pPr>
        <w:spacing w:line="264" w:lineRule="auto"/>
        <w:ind w:firstLine="600"/>
        <w:jc w:val="both"/>
      </w:pPr>
      <w:r w:rsidRPr="00C91C9C">
        <w:rPr>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52B31" w:rsidRPr="00C91C9C" w:rsidRDefault="00F52B31">
      <w:pPr>
        <w:sectPr w:rsidR="00F52B31" w:rsidRPr="00C91C9C" w:rsidSect="00FB7314">
          <w:pgSz w:w="11906" w:h="16383"/>
          <w:pgMar w:top="709" w:right="566" w:bottom="851" w:left="993" w:header="720" w:footer="720" w:gutter="0"/>
          <w:cols w:space="720"/>
        </w:sectPr>
      </w:pPr>
    </w:p>
    <w:p w:rsidR="00F52B31" w:rsidRPr="009048DE" w:rsidRDefault="00C91C9C" w:rsidP="00C91C9C">
      <w:pPr>
        <w:spacing w:line="264" w:lineRule="auto"/>
        <w:ind w:left="120"/>
        <w:jc w:val="center"/>
      </w:pPr>
      <w:bookmarkStart w:id="2" w:name="block-13747457"/>
      <w:bookmarkEnd w:id="0"/>
      <w:r w:rsidRPr="009048DE">
        <w:rPr>
          <w:b/>
          <w:color w:val="000000"/>
          <w:sz w:val="28"/>
        </w:rPr>
        <w:lastRenderedPageBreak/>
        <w:t>СОДЕРЖАНИЕ ОБУЧЕНИЯ</w:t>
      </w:r>
    </w:p>
    <w:p w:rsidR="00F52B31" w:rsidRPr="009048DE" w:rsidRDefault="00F52B31">
      <w:pPr>
        <w:spacing w:line="264" w:lineRule="auto"/>
        <w:ind w:left="120"/>
        <w:jc w:val="both"/>
      </w:pPr>
    </w:p>
    <w:p w:rsidR="00F52B31" w:rsidRDefault="00C91C9C">
      <w:pPr>
        <w:spacing w:line="264" w:lineRule="auto"/>
        <w:ind w:left="120"/>
        <w:jc w:val="both"/>
        <w:rPr>
          <w:b/>
          <w:color w:val="000000"/>
          <w:sz w:val="28"/>
        </w:rPr>
      </w:pPr>
      <w:r w:rsidRPr="009048DE">
        <w:rPr>
          <w:b/>
          <w:color w:val="000000"/>
          <w:sz w:val="28"/>
        </w:rPr>
        <w:t>7 КЛАСС</w:t>
      </w:r>
    </w:p>
    <w:p w:rsidR="008C6D5F" w:rsidRPr="008C6D5F" w:rsidRDefault="008C6D5F" w:rsidP="008C6D5F">
      <w:pPr>
        <w:pStyle w:val="af"/>
        <w:ind w:firstLine="567"/>
        <w:jc w:val="both"/>
        <w:rPr>
          <w:b/>
          <w:sz w:val="28"/>
          <w:szCs w:val="28"/>
        </w:rPr>
      </w:pPr>
      <w:r w:rsidRPr="008C6D5F">
        <w:rPr>
          <w:b/>
          <w:sz w:val="28"/>
          <w:szCs w:val="28"/>
        </w:rPr>
        <w:t>Тема 1. Общие сведения о мире животных. (5 ч.)</w:t>
      </w:r>
    </w:p>
    <w:p w:rsidR="008C6D5F" w:rsidRPr="008C6D5F" w:rsidRDefault="008C6D5F" w:rsidP="008C6D5F">
      <w:pPr>
        <w:pStyle w:val="af"/>
        <w:ind w:firstLine="567"/>
        <w:jc w:val="both"/>
        <w:rPr>
          <w:sz w:val="28"/>
          <w:szCs w:val="28"/>
        </w:rPr>
      </w:pPr>
      <w:r w:rsidRPr="008C6D5F">
        <w:rPr>
          <w:sz w:val="28"/>
          <w:szCs w:val="28"/>
        </w:rPr>
        <w:t xml:space="preserve">         Зоология – наука о царстве Животные. Отличие животных от растений. Многообразие животных, их распространение. Дикие и домашние животные.</w:t>
      </w:r>
    </w:p>
    <w:p w:rsidR="008C6D5F" w:rsidRPr="008C6D5F" w:rsidRDefault="008C6D5F" w:rsidP="008C6D5F">
      <w:pPr>
        <w:pStyle w:val="af"/>
        <w:ind w:firstLine="567"/>
        <w:jc w:val="both"/>
        <w:rPr>
          <w:sz w:val="28"/>
          <w:szCs w:val="28"/>
        </w:rPr>
      </w:pPr>
      <w:r w:rsidRPr="008C6D5F">
        <w:rPr>
          <w:sz w:val="28"/>
          <w:szCs w:val="28"/>
        </w:rPr>
        <w:t xml:space="preserve">         Среды жизни и места обитания животных. Взаимосвязи животных в природе. Животные растительноядные, хищные, </w:t>
      </w:r>
      <w:proofErr w:type="spellStart"/>
      <w:r w:rsidRPr="008C6D5F">
        <w:rPr>
          <w:sz w:val="28"/>
          <w:szCs w:val="28"/>
        </w:rPr>
        <w:t>падалееды</w:t>
      </w:r>
      <w:proofErr w:type="spellEnd"/>
      <w:r w:rsidRPr="008C6D5F">
        <w:rPr>
          <w:sz w:val="28"/>
          <w:szCs w:val="28"/>
        </w:rPr>
        <w:t>,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w:t>
      </w:r>
    </w:p>
    <w:p w:rsidR="008C6D5F" w:rsidRPr="008C6D5F" w:rsidRDefault="008C6D5F" w:rsidP="008C6D5F">
      <w:pPr>
        <w:pStyle w:val="af"/>
        <w:ind w:firstLine="567"/>
        <w:jc w:val="both"/>
        <w:rPr>
          <w:sz w:val="28"/>
          <w:szCs w:val="28"/>
        </w:rPr>
      </w:pPr>
      <w:r w:rsidRPr="008C6D5F">
        <w:rPr>
          <w:sz w:val="28"/>
          <w:szCs w:val="28"/>
        </w:rPr>
        <w:t xml:space="preserve">         Зависимость жизни животных от человека. Негативное и заботливое отношение к животным. Охрана животного мира.</w:t>
      </w:r>
    </w:p>
    <w:p w:rsidR="008C6D5F" w:rsidRPr="008C6D5F" w:rsidRDefault="008C6D5F" w:rsidP="008C6D5F">
      <w:pPr>
        <w:pStyle w:val="af"/>
        <w:ind w:firstLine="567"/>
        <w:jc w:val="both"/>
        <w:rPr>
          <w:sz w:val="28"/>
          <w:szCs w:val="28"/>
        </w:rPr>
      </w:pPr>
      <w:r w:rsidRPr="008C6D5F">
        <w:rPr>
          <w:sz w:val="28"/>
          <w:szCs w:val="28"/>
        </w:rPr>
        <w:t xml:space="preserve">         Классификация животных. </w:t>
      </w:r>
      <w:proofErr w:type="gramStart"/>
      <w:r w:rsidRPr="008C6D5F">
        <w:rPr>
          <w:sz w:val="28"/>
          <w:szCs w:val="28"/>
        </w:rPr>
        <w:t xml:space="preserve">Основные систематические группы животных: царство, </w:t>
      </w:r>
      <w:proofErr w:type="spellStart"/>
      <w:r w:rsidRPr="008C6D5F">
        <w:rPr>
          <w:sz w:val="28"/>
          <w:szCs w:val="28"/>
        </w:rPr>
        <w:t>подцарство</w:t>
      </w:r>
      <w:proofErr w:type="spellEnd"/>
      <w:r w:rsidRPr="008C6D5F">
        <w:rPr>
          <w:sz w:val="28"/>
          <w:szCs w:val="28"/>
        </w:rPr>
        <w:t>, тип, класс, отряд, семейство, род, вид, популяция.</w:t>
      </w:r>
      <w:proofErr w:type="gramEnd"/>
      <w:r w:rsidRPr="008C6D5F">
        <w:rPr>
          <w:sz w:val="28"/>
          <w:szCs w:val="28"/>
        </w:rPr>
        <w:t xml:space="preserve"> Значение классификации животных.</w:t>
      </w:r>
    </w:p>
    <w:p w:rsidR="008C6D5F" w:rsidRPr="008C6D5F" w:rsidRDefault="008C6D5F" w:rsidP="008C6D5F">
      <w:pPr>
        <w:pStyle w:val="af"/>
        <w:ind w:firstLine="567"/>
        <w:jc w:val="both"/>
        <w:rPr>
          <w:sz w:val="28"/>
          <w:szCs w:val="28"/>
        </w:rPr>
      </w:pPr>
      <w:r w:rsidRPr="008C6D5F">
        <w:rPr>
          <w:sz w:val="28"/>
          <w:szCs w:val="28"/>
        </w:rPr>
        <w:t xml:space="preserve">         Краткая история развития зоологии. Достижения современной зоологии.</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2. Строение тела животных. (4 ч.)</w:t>
      </w:r>
    </w:p>
    <w:p w:rsidR="008C6D5F" w:rsidRPr="008C6D5F" w:rsidRDefault="008C6D5F" w:rsidP="008C6D5F">
      <w:pPr>
        <w:pStyle w:val="af"/>
        <w:ind w:firstLine="567"/>
        <w:jc w:val="both"/>
        <w:rPr>
          <w:sz w:val="28"/>
          <w:szCs w:val="28"/>
        </w:rPr>
      </w:pPr>
      <w:r w:rsidRPr="008C6D5F">
        <w:rPr>
          <w:sz w:val="28"/>
          <w:szCs w:val="28"/>
        </w:rPr>
        <w:t xml:space="preserve">         Животный организм как биосистема. Клетка как структурная единица организма</w:t>
      </w:r>
      <w:proofErr w:type="gramStart"/>
      <w:r w:rsidRPr="008C6D5F">
        <w:rPr>
          <w:sz w:val="28"/>
          <w:szCs w:val="28"/>
        </w:rPr>
        <w:t>.о</w:t>
      </w:r>
      <w:proofErr w:type="gramEnd"/>
      <w:r w:rsidRPr="008C6D5F">
        <w:rPr>
          <w:sz w:val="28"/>
          <w:szCs w:val="28"/>
        </w:rPr>
        <w:t>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 xml:space="preserve">Тема 3. </w:t>
      </w:r>
      <w:proofErr w:type="spellStart"/>
      <w:r w:rsidRPr="008C6D5F">
        <w:rPr>
          <w:b/>
          <w:sz w:val="28"/>
          <w:szCs w:val="28"/>
        </w:rPr>
        <w:t>Подцарство</w:t>
      </w:r>
      <w:proofErr w:type="spellEnd"/>
      <w:r w:rsidRPr="008C6D5F">
        <w:rPr>
          <w:b/>
          <w:sz w:val="28"/>
          <w:szCs w:val="28"/>
        </w:rPr>
        <w:t xml:space="preserve"> Простейшие. (4 ч.) </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8C6D5F" w:rsidRPr="008C6D5F" w:rsidRDefault="008C6D5F" w:rsidP="008C6D5F">
      <w:pPr>
        <w:pStyle w:val="af"/>
        <w:ind w:firstLine="567"/>
        <w:jc w:val="both"/>
        <w:rPr>
          <w:sz w:val="28"/>
          <w:szCs w:val="28"/>
        </w:rPr>
      </w:pPr>
      <w:r w:rsidRPr="008C6D5F">
        <w:rPr>
          <w:sz w:val="28"/>
          <w:szCs w:val="28"/>
        </w:rPr>
        <w:t xml:space="preserve">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8C6D5F" w:rsidRPr="008C6D5F" w:rsidRDefault="008C6D5F" w:rsidP="008C6D5F">
      <w:pPr>
        <w:pStyle w:val="af"/>
        <w:ind w:firstLine="567"/>
        <w:jc w:val="both"/>
        <w:rPr>
          <w:sz w:val="28"/>
          <w:szCs w:val="28"/>
        </w:rPr>
      </w:pPr>
      <w:r w:rsidRPr="008C6D5F">
        <w:rPr>
          <w:sz w:val="28"/>
          <w:szCs w:val="28"/>
        </w:rPr>
        <w:t xml:space="preserve">         Жгутиконосцы. Эвглена зеленая как простейшее, сочетающее черты животных и растений. Колониальные жгутиконосцы.</w:t>
      </w:r>
    </w:p>
    <w:p w:rsidR="008C6D5F" w:rsidRPr="008C6D5F" w:rsidRDefault="008C6D5F" w:rsidP="008C6D5F">
      <w:pPr>
        <w:pStyle w:val="af"/>
        <w:ind w:firstLine="567"/>
        <w:jc w:val="both"/>
        <w:rPr>
          <w:sz w:val="28"/>
          <w:szCs w:val="28"/>
        </w:rPr>
      </w:pPr>
      <w:r w:rsidRPr="008C6D5F">
        <w:rPr>
          <w:sz w:val="28"/>
          <w:szCs w:val="28"/>
        </w:rPr>
        <w:t xml:space="preserve">         Инфузории. Инфузория-туфелька как более сложное простейшее. Половой процесс. Ползающие и сидячие инфузории. Симбиотические инфузории крупных животных.</w:t>
      </w:r>
    </w:p>
    <w:p w:rsidR="008C6D5F" w:rsidRPr="008C6D5F" w:rsidRDefault="008C6D5F" w:rsidP="008C6D5F">
      <w:pPr>
        <w:pStyle w:val="af"/>
        <w:ind w:firstLine="567"/>
        <w:jc w:val="both"/>
        <w:rPr>
          <w:sz w:val="28"/>
          <w:szCs w:val="28"/>
        </w:rPr>
      </w:pPr>
      <w:r w:rsidRPr="008C6D5F">
        <w:rPr>
          <w:sz w:val="28"/>
          <w:szCs w:val="28"/>
        </w:rPr>
        <w:t xml:space="preserve">         Болезнетворные простейшие: дизентерийная амеба, малярийный паразит. Предупреждение заражения </w:t>
      </w:r>
      <w:proofErr w:type="spellStart"/>
      <w:r w:rsidRPr="008C6D5F">
        <w:rPr>
          <w:sz w:val="28"/>
          <w:szCs w:val="28"/>
        </w:rPr>
        <w:t>дизентирийной</w:t>
      </w:r>
      <w:proofErr w:type="spellEnd"/>
      <w:r w:rsidRPr="008C6D5F">
        <w:rPr>
          <w:sz w:val="28"/>
          <w:szCs w:val="28"/>
        </w:rPr>
        <w:t xml:space="preserve"> амебой. Районы распространения малярии. Борьба с малярией.</w:t>
      </w:r>
    </w:p>
    <w:p w:rsidR="008C6D5F" w:rsidRPr="008C6D5F" w:rsidRDefault="008C6D5F" w:rsidP="008C6D5F">
      <w:pPr>
        <w:pStyle w:val="af"/>
        <w:ind w:firstLine="567"/>
        <w:jc w:val="both"/>
        <w:rPr>
          <w:sz w:val="28"/>
          <w:szCs w:val="28"/>
        </w:rPr>
      </w:pPr>
      <w:r w:rsidRPr="008C6D5F">
        <w:rPr>
          <w:sz w:val="28"/>
          <w:szCs w:val="28"/>
        </w:rPr>
        <w:t xml:space="preserve">         Значение простейших в природе и жизни человека.</w:t>
      </w:r>
    </w:p>
    <w:p w:rsidR="008C6D5F" w:rsidRPr="008C6D5F" w:rsidRDefault="008C6D5F" w:rsidP="008C6D5F">
      <w:pPr>
        <w:pStyle w:val="af"/>
        <w:jc w:val="both"/>
        <w:rPr>
          <w:sz w:val="28"/>
          <w:szCs w:val="28"/>
        </w:rPr>
      </w:pPr>
      <w:r w:rsidRPr="008C6D5F">
        <w:rPr>
          <w:b/>
          <w:i/>
          <w:sz w:val="28"/>
          <w:szCs w:val="28"/>
        </w:rPr>
        <w:t>Лабораторная работа №1</w:t>
      </w:r>
      <w:r w:rsidRPr="008C6D5F">
        <w:rPr>
          <w:sz w:val="28"/>
          <w:szCs w:val="28"/>
        </w:rPr>
        <w:t xml:space="preserve"> «Строение и передвижение инфузории»</w:t>
      </w:r>
    </w:p>
    <w:p w:rsidR="008C6D5F" w:rsidRPr="008C6D5F" w:rsidRDefault="008C6D5F" w:rsidP="008C6D5F">
      <w:pPr>
        <w:pStyle w:val="af"/>
        <w:ind w:firstLine="567"/>
        <w:jc w:val="both"/>
        <w:rPr>
          <w:b/>
          <w:sz w:val="28"/>
          <w:szCs w:val="28"/>
        </w:rPr>
      </w:pPr>
    </w:p>
    <w:p w:rsidR="008C6D5F" w:rsidRPr="008C6D5F" w:rsidRDefault="008C6D5F" w:rsidP="008C6D5F">
      <w:pPr>
        <w:pStyle w:val="af"/>
        <w:ind w:firstLine="567"/>
        <w:jc w:val="both"/>
        <w:rPr>
          <w:b/>
          <w:sz w:val="28"/>
          <w:szCs w:val="28"/>
        </w:rPr>
      </w:pPr>
      <w:r w:rsidRPr="008C6D5F">
        <w:rPr>
          <w:b/>
          <w:sz w:val="28"/>
          <w:szCs w:val="28"/>
        </w:rPr>
        <w:t xml:space="preserve">Тема 4. </w:t>
      </w:r>
      <w:proofErr w:type="spellStart"/>
      <w:r w:rsidRPr="008C6D5F">
        <w:rPr>
          <w:b/>
          <w:sz w:val="28"/>
          <w:szCs w:val="28"/>
        </w:rPr>
        <w:t>Подцарство</w:t>
      </w:r>
      <w:proofErr w:type="spellEnd"/>
      <w:r w:rsidRPr="008C6D5F">
        <w:rPr>
          <w:b/>
          <w:sz w:val="28"/>
          <w:szCs w:val="28"/>
        </w:rPr>
        <w:t xml:space="preserve"> Многоклеточные животные. (2 ч.) </w:t>
      </w:r>
    </w:p>
    <w:p w:rsidR="008C6D5F" w:rsidRPr="008C6D5F" w:rsidRDefault="008C6D5F" w:rsidP="008C6D5F">
      <w:pPr>
        <w:pStyle w:val="af"/>
        <w:ind w:firstLine="567"/>
        <w:jc w:val="both"/>
        <w:rPr>
          <w:sz w:val="28"/>
          <w:szCs w:val="28"/>
        </w:rPr>
      </w:pPr>
      <w:r w:rsidRPr="008C6D5F">
        <w:rPr>
          <w:sz w:val="28"/>
          <w:szCs w:val="28"/>
        </w:rPr>
        <w:lastRenderedPageBreak/>
        <w:t xml:space="preserve">         Общая характеристика типа </w:t>
      </w:r>
      <w:proofErr w:type="gramStart"/>
      <w:r w:rsidRPr="008C6D5F">
        <w:rPr>
          <w:sz w:val="28"/>
          <w:szCs w:val="28"/>
        </w:rPr>
        <w:t>кишечнополостные</w:t>
      </w:r>
      <w:proofErr w:type="gramEnd"/>
      <w:r w:rsidRPr="008C6D5F">
        <w:rPr>
          <w:sz w:val="28"/>
          <w:szCs w:val="28"/>
        </w:rPr>
        <w:t xml:space="preserve">. Пресноводная гидра. Внешний вид и поведение. Внутреннее строение. </w:t>
      </w:r>
      <w:proofErr w:type="spellStart"/>
      <w:r w:rsidRPr="008C6D5F">
        <w:rPr>
          <w:sz w:val="28"/>
          <w:szCs w:val="28"/>
        </w:rPr>
        <w:t>Двухслойность</w:t>
      </w:r>
      <w:proofErr w:type="spellEnd"/>
      <w:r w:rsidRPr="008C6D5F">
        <w:rPr>
          <w:sz w:val="28"/>
          <w:szCs w:val="28"/>
        </w:rPr>
        <w:t>. Эктодерма и энтодерма. Разнообразие клеток. Питание гидры. Дыхание. Раздражимость. Размножение гидры. Регенерация. Значение в природе.</w:t>
      </w:r>
    </w:p>
    <w:p w:rsidR="008C6D5F" w:rsidRPr="008C6D5F" w:rsidRDefault="008C6D5F" w:rsidP="008C6D5F">
      <w:pPr>
        <w:pStyle w:val="af"/>
        <w:ind w:firstLine="567"/>
        <w:jc w:val="both"/>
        <w:rPr>
          <w:sz w:val="28"/>
          <w:szCs w:val="28"/>
        </w:rPr>
      </w:pPr>
      <w:r w:rsidRPr="008C6D5F">
        <w:rPr>
          <w:sz w:val="28"/>
          <w:szCs w:val="28"/>
        </w:rPr>
        <w:t xml:space="preserve">         Морские кишечнополостные. Их многообразие и значение. Коралловые полипы и медузы.</w:t>
      </w:r>
    </w:p>
    <w:p w:rsidR="008C6D5F" w:rsidRPr="008C6D5F" w:rsidRDefault="008C6D5F" w:rsidP="008C6D5F">
      <w:pPr>
        <w:pStyle w:val="af"/>
        <w:ind w:firstLine="567"/>
        <w:jc w:val="both"/>
        <w:rPr>
          <w:sz w:val="28"/>
          <w:szCs w:val="28"/>
        </w:rPr>
      </w:pPr>
      <w:r w:rsidRPr="008C6D5F">
        <w:rPr>
          <w:sz w:val="28"/>
          <w:szCs w:val="28"/>
        </w:rPr>
        <w:t xml:space="preserve">         Значение </w:t>
      </w:r>
      <w:proofErr w:type="gramStart"/>
      <w:r w:rsidRPr="008C6D5F">
        <w:rPr>
          <w:sz w:val="28"/>
          <w:szCs w:val="28"/>
        </w:rPr>
        <w:t>кишечнополостных</w:t>
      </w:r>
      <w:proofErr w:type="gramEnd"/>
      <w:r w:rsidRPr="008C6D5F">
        <w:rPr>
          <w:sz w:val="28"/>
          <w:szCs w:val="28"/>
        </w:rPr>
        <w:t xml:space="preserve"> в природе и жизни человека.</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5. Типы: Плоские черви, Круглые черви и Кольчатые черви. (6 ч.)</w:t>
      </w:r>
    </w:p>
    <w:p w:rsidR="008C6D5F" w:rsidRPr="008C6D5F" w:rsidRDefault="008C6D5F" w:rsidP="008C6D5F">
      <w:pPr>
        <w:pStyle w:val="af"/>
        <w:ind w:firstLine="567"/>
        <w:jc w:val="both"/>
        <w:rPr>
          <w:sz w:val="28"/>
          <w:szCs w:val="28"/>
        </w:rPr>
      </w:pPr>
      <w:r w:rsidRPr="008C6D5F">
        <w:rPr>
          <w:sz w:val="28"/>
          <w:szCs w:val="28"/>
        </w:rPr>
        <w:t xml:space="preserve">         Разнообразие червей. Типы червей. Основные группы свободноживущих и паразитических червей. Среда обитания червей.</w:t>
      </w:r>
    </w:p>
    <w:p w:rsidR="008C6D5F" w:rsidRPr="008C6D5F" w:rsidRDefault="008C6D5F" w:rsidP="008C6D5F">
      <w:pPr>
        <w:pStyle w:val="af"/>
        <w:ind w:firstLine="567"/>
        <w:jc w:val="both"/>
        <w:rPr>
          <w:sz w:val="28"/>
          <w:szCs w:val="28"/>
        </w:rPr>
      </w:pPr>
      <w:r w:rsidRPr="008C6D5F">
        <w:rPr>
          <w:sz w:val="28"/>
          <w:szCs w:val="28"/>
        </w:rPr>
        <w:t xml:space="preserve">         Плоские черви. Белая </w:t>
      </w:r>
      <w:proofErr w:type="spellStart"/>
      <w:r w:rsidRPr="008C6D5F">
        <w:rPr>
          <w:sz w:val="28"/>
          <w:szCs w:val="28"/>
        </w:rPr>
        <w:t>планария</w:t>
      </w:r>
      <w:proofErr w:type="spellEnd"/>
      <w:r w:rsidRPr="008C6D5F">
        <w:rPr>
          <w:sz w:val="28"/>
          <w:szCs w:val="28"/>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8C6D5F" w:rsidRPr="008C6D5F" w:rsidRDefault="008C6D5F" w:rsidP="008C6D5F">
      <w:pPr>
        <w:pStyle w:val="af"/>
        <w:ind w:firstLine="567"/>
        <w:jc w:val="both"/>
        <w:rPr>
          <w:sz w:val="28"/>
          <w:szCs w:val="28"/>
        </w:rPr>
      </w:pPr>
      <w:r w:rsidRPr="008C6D5F">
        <w:rPr>
          <w:sz w:val="28"/>
          <w:szCs w:val="28"/>
        </w:rPr>
        <w:t xml:space="preserve">         Свиной (либо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8C6D5F" w:rsidRPr="008C6D5F" w:rsidRDefault="008C6D5F" w:rsidP="008C6D5F">
      <w:pPr>
        <w:pStyle w:val="af"/>
        <w:ind w:firstLine="567"/>
        <w:jc w:val="both"/>
        <w:rPr>
          <w:sz w:val="28"/>
          <w:szCs w:val="28"/>
        </w:rPr>
      </w:pPr>
      <w:r w:rsidRPr="008C6D5F">
        <w:rPr>
          <w:sz w:val="28"/>
          <w:szCs w:val="28"/>
        </w:rPr>
        <w:t xml:space="preserve">         Круглые черви.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w:t>
      </w:r>
    </w:p>
    <w:p w:rsidR="008C6D5F" w:rsidRPr="008C6D5F" w:rsidRDefault="008C6D5F" w:rsidP="008C6D5F">
      <w:pPr>
        <w:pStyle w:val="af"/>
        <w:ind w:firstLine="567"/>
        <w:jc w:val="both"/>
        <w:rPr>
          <w:sz w:val="28"/>
          <w:szCs w:val="28"/>
        </w:rPr>
      </w:pPr>
      <w:r w:rsidRPr="008C6D5F">
        <w:rPr>
          <w:sz w:val="28"/>
          <w:szCs w:val="28"/>
        </w:rPr>
        <w:t xml:space="preserve">         Понятие «паразитизм» и его биологический смысл. Взаимоотношения паразита и хозяина. Значение паразитических червей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Кольчатые черви.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8C6D5F" w:rsidRPr="008C6D5F" w:rsidRDefault="008C6D5F" w:rsidP="008C6D5F">
      <w:pPr>
        <w:pStyle w:val="af"/>
        <w:ind w:firstLine="567"/>
        <w:jc w:val="both"/>
        <w:rPr>
          <w:sz w:val="28"/>
          <w:szCs w:val="28"/>
        </w:rPr>
      </w:pPr>
      <w:r w:rsidRPr="008C6D5F">
        <w:rPr>
          <w:sz w:val="28"/>
          <w:szCs w:val="28"/>
        </w:rPr>
        <w:t xml:space="preserve">         Значение червей и их место в истории развития животного мира.</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№2 </w:t>
      </w:r>
      <w:r w:rsidRPr="008C6D5F">
        <w:rPr>
          <w:sz w:val="28"/>
          <w:szCs w:val="28"/>
        </w:rPr>
        <w:t>«</w:t>
      </w:r>
      <w:r w:rsidRPr="008C6D5F">
        <w:rPr>
          <w:i/>
          <w:sz w:val="28"/>
          <w:szCs w:val="28"/>
        </w:rPr>
        <w:t>Внешнее строение дождевого червя; передвижение; раздражимость</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6. Тип Моллюски. (4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8C6D5F" w:rsidRPr="008C6D5F" w:rsidRDefault="008C6D5F" w:rsidP="008C6D5F">
      <w:pPr>
        <w:pStyle w:val="af"/>
        <w:ind w:firstLine="567"/>
        <w:jc w:val="both"/>
        <w:rPr>
          <w:sz w:val="28"/>
          <w:szCs w:val="28"/>
        </w:rPr>
      </w:pPr>
      <w:r w:rsidRPr="008C6D5F">
        <w:rPr>
          <w:sz w:val="28"/>
          <w:szCs w:val="28"/>
        </w:rPr>
        <w:t xml:space="preserve">         Класс Брюхоногие моллюски. Большой прудовик (либо виноградная улитка) и голый слизень. Их среды обитания. Строение. Питание. Дыхание. Размножение и развитие. Роль в природе и практическое значение.</w:t>
      </w:r>
    </w:p>
    <w:p w:rsidR="008C6D5F" w:rsidRPr="008C6D5F" w:rsidRDefault="008C6D5F" w:rsidP="008C6D5F">
      <w:pPr>
        <w:pStyle w:val="af"/>
        <w:ind w:firstLine="567"/>
        <w:jc w:val="both"/>
        <w:rPr>
          <w:sz w:val="28"/>
          <w:szCs w:val="28"/>
        </w:rPr>
      </w:pPr>
      <w:r w:rsidRPr="008C6D5F">
        <w:rPr>
          <w:sz w:val="28"/>
          <w:szCs w:val="28"/>
        </w:rPr>
        <w:t xml:space="preserve">         Класс Двустворчатые моллюски. Беззубка (или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8C6D5F" w:rsidRPr="008C6D5F" w:rsidRDefault="008C6D5F" w:rsidP="008C6D5F">
      <w:pPr>
        <w:pStyle w:val="af"/>
        <w:ind w:firstLine="567"/>
        <w:jc w:val="both"/>
        <w:rPr>
          <w:sz w:val="28"/>
          <w:szCs w:val="28"/>
        </w:rPr>
      </w:pPr>
      <w:r w:rsidRPr="008C6D5F">
        <w:rPr>
          <w:sz w:val="28"/>
          <w:szCs w:val="28"/>
        </w:rPr>
        <w:t xml:space="preserve">         Класс Головоногие моллюски. Осьминоги, кальмары и каракатицы. Особенности их строения. Передвижение. Питание. Поведение. Роль в биоценозе и практическое значение.</w:t>
      </w:r>
    </w:p>
    <w:p w:rsidR="008C6D5F" w:rsidRPr="008C6D5F" w:rsidRDefault="008C6D5F" w:rsidP="008C6D5F">
      <w:pPr>
        <w:pStyle w:val="af"/>
        <w:ind w:firstLine="567"/>
        <w:jc w:val="both"/>
        <w:rPr>
          <w:b/>
          <w:i/>
          <w:sz w:val="28"/>
          <w:szCs w:val="28"/>
        </w:rPr>
      </w:pPr>
      <w:r w:rsidRPr="008C6D5F">
        <w:rPr>
          <w:b/>
          <w:i/>
          <w:sz w:val="28"/>
          <w:szCs w:val="28"/>
        </w:rPr>
        <w:lastRenderedPageBreak/>
        <w:t xml:space="preserve">Лабораторная работа №3 </w:t>
      </w:r>
      <w:r w:rsidRPr="008C6D5F">
        <w:rPr>
          <w:sz w:val="28"/>
          <w:szCs w:val="28"/>
        </w:rPr>
        <w:t>«</w:t>
      </w:r>
      <w:r w:rsidRPr="008C6D5F">
        <w:rPr>
          <w:i/>
          <w:sz w:val="28"/>
          <w:szCs w:val="28"/>
        </w:rPr>
        <w:t>Внешнее строение раковин пресноводных и морских моллюсков</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7. Тип Членистоногие. (7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типа. Сходство и различие членистоногих с кольчатыми червями.</w:t>
      </w:r>
    </w:p>
    <w:p w:rsidR="008C6D5F" w:rsidRPr="008C6D5F" w:rsidRDefault="008C6D5F" w:rsidP="008C6D5F">
      <w:pPr>
        <w:pStyle w:val="af"/>
        <w:ind w:firstLine="567"/>
        <w:jc w:val="both"/>
        <w:rPr>
          <w:sz w:val="28"/>
          <w:szCs w:val="28"/>
        </w:rPr>
      </w:pPr>
      <w:r w:rsidRPr="008C6D5F">
        <w:rPr>
          <w:sz w:val="28"/>
          <w:szCs w:val="28"/>
        </w:rPr>
        <w:t xml:space="preserve">         Класс </w:t>
      </w:r>
      <w:proofErr w:type="gramStart"/>
      <w:r w:rsidRPr="008C6D5F">
        <w:rPr>
          <w:sz w:val="28"/>
          <w:szCs w:val="28"/>
        </w:rPr>
        <w:t>Ракообразные</w:t>
      </w:r>
      <w:proofErr w:type="gramEnd"/>
      <w:r w:rsidRPr="008C6D5F">
        <w:rPr>
          <w:sz w:val="28"/>
          <w:szCs w:val="28"/>
        </w:rPr>
        <w:t xml:space="preserve">. Общая характеристика класса. Речной рак. Места обитания и образ жизни. Особенности строения. Питание. Дыхание. Размножение. Многообразие </w:t>
      </w:r>
      <w:proofErr w:type="gramStart"/>
      <w:r w:rsidRPr="008C6D5F">
        <w:rPr>
          <w:sz w:val="28"/>
          <w:szCs w:val="28"/>
        </w:rPr>
        <w:t>ракообразных</w:t>
      </w:r>
      <w:proofErr w:type="gramEnd"/>
      <w:r w:rsidRPr="008C6D5F">
        <w:rPr>
          <w:sz w:val="28"/>
          <w:szCs w:val="28"/>
        </w:rPr>
        <w:t xml:space="preserve">. Значение </w:t>
      </w:r>
      <w:proofErr w:type="gramStart"/>
      <w:r w:rsidRPr="008C6D5F">
        <w:rPr>
          <w:sz w:val="28"/>
          <w:szCs w:val="28"/>
        </w:rPr>
        <w:t>ракообразных</w:t>
      </w:r>
      <w:proofErr w:type="gramEnd"/>
      <w:r w:rsidRPr="008C6D5F">
        <w:rPr>
          <w:sz w:val="28"/>
          <w:szCs w:val="28"/>
        </w:rPr>
        <w:t xml:space="preserve">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Класс </w:t>
      </w:r>
      <w:proofErr w:type="gramStart"/>
      <w:r w:rsidRPr="008C6D5F">
        <w:rPr>
          <w:sz w:val="28"/>
          <w:szCs w:val="28"/>
        </w:rPr>
        <w:t>Паукообразные</w:t>
      </w:r>
      <w:proofErr w:type="gramEnd"/>
      <w:r w:rsidRPr="008C6D5F">
        <w:rPr>
          <w:sz w:val="28"/>
          <w:szCs w:val="28"/>
        </w:rPr>
        <w:t xml:space="preserve">. Общая характеристика и многообразие </w:t>
      </w:r>
      <w:proofErr w:type="gramStart"/>
      <w:r w:rsidRPr="008C6D5F">
        <w:rPr>
          <w:sz w:val="28"/>
          <w:szCs w:val="28"/>
        </w:rPr>
        <w:t>паукообразных</w:t>
      </w:r>
      <w:proofErr w:type="gramEnd"/>
      <w:r w:rsidRPr="008C6D5F">
        <w:rPr>
          <w:sz w:val="28"/>
          <w:szCs w:val="28"/>
        </w:rPr>
        <w:t>.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rsidR="008C6D5F" w:rsidRPr="008C6D5F" w:rsidRDefault="008C6D5F" w:rsidP="008C6D5F">
      <w:pPr>
        <w:pStyle w:val="af"/>
        <w:ind w:firstLine="567"/>
        <w:jc w:val="both"/>
        <w:rPr>
          <w:sz w:val="28"/>
          <w:szCs w:val="28"/>
        </w:rPr>
      </w:pPr>
      <w:r w:rsidRPr="008C6D5F">
        <w:rPr>
          <w:sz w:val="28"/>
          <w:szCs w:val="28"/>
        </w:rPr>
        <w:t xml:space="preserve">         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Роль паукообразных в природе и их значение для человека.</w:t>
      </w:r>
    </w:p>
    <w:p w:rsidR="008C6D5F" w:rsidRPr="008C6D5F" w:rsidRDefault="008C6D5F" w:rsidP="008C6D5F">
      <w:pPr>
        <w:pStyle w:val="af"/>
        <w:ind w:firstLine="567"/>
        <w:jc w:val="both"/>
        <w:rPr>
          <w:sz w:val="28"/>
          <w:szCs w:val="28"/>
        </w:rPr>
      </w:pPr>
      <w:r w:rsidRPr="008C6D5F">
        <w:rPr>
          <w:sz w:val="28"/>
          <w:szCs w:val="28"/>
        </w:rPr>
        <w:t xml:space="preserve">         Класс Насекомые. Общая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Насекомые, наносящие вред лесным и сельскохозяйственным растениям.</w:t>
      </w:r>
    </w:p>
    <w:p w:rsidR="008C6D5F" w:rsidRPr="008C6D5F" w:rsidRDefault="008C6D5F" w:rsidP="008C6D5F">
      <w:pPr>
        <w:pStyle w:val="af"/>
        <w:ind w:firstLine="567"/>
        <w:jc w:val="both"/>
        <w:rPr>
          <w:sz w:val="28"/>
          <w:szCs w:val="28"/>
        </w:rPr>
      </w:pPr>
      <w:r w:rsidRPr="008C6D5F">
        <w:rPr>
          <w:sz w:val="28"/>
          <w:szCs w:val="28"/>
        </w:rPr>
        <w:t xml:space="preserve">         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w:t>
      </w:r>
      <w:proofErr w:type="gramStart"/>
      <w:r w:rsidRPr="008C6D5F">
        <w:rPr>
          <w:sz w:val="28"/>
          <w:szCs w:val="28"/>
        </w:rPr>
        <w:t>других</w:t>
      </w:r>
      <w:proofErr w:type="gramEnd"/>
      <w:r w:rsidRPr="008C6D5F">
        <w:rPr>
          <w:sz w:val="28"/>
          <w:szCs w:val="28"/>
        </w:rPr>
        <w:t xml:space="preserve"> перепончатокрылых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Растительноядные, хищные, </w:t>
      </w:r>
      <w:proofErr w:type="spellStart"/>
      <w:r w:rsidRPr="008C6D5F">
        <w:rPr>
          <w:sz w:val="28"/>
          <w:szCs w:val="28"/>
        </w:rPr>
        <w:t>падалееды</w:t>
      </w:r>
      <w:proofErr w:type="spellEnd"/>
      <w:r w:rsidRPr="008C6D5F">
        <w:rPr>
          <w:sz w:val="28"/>
          <w:szCs w:val="28"/>
        </w:rPr>
        <w:t>, паразиты и сверхпаразиты среди представителей насекомых. Их биоценотическое и практическое значение. Биологический способ борьбы с насекомыми-вредителями. Охрана насекомых.</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4 </w:t>
      </w:r>
      <w:r w:rsidRPr="008C6D5F">
        <w:rPr>
          <w:sz w:val="28"/>
          <w:szCs w:val="28"/>
        </w:rPr>
        <w:t>«</w:t>
      </w:r>
      <w:r w:rsidRPr="008C6D5F">
        <w:rPr>
          <w:i/>
          <w:sz w:val="28"/>
          <w:szCs w:val="28"/>
        </w:rPr>
        <w:t>Внешнее строение насекомых</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8. Тип Хордовые. (7 ч.)</w:t>
      </w:r>
    </w:p>
    <w:p w:rsidR="008C6D5F" w:rsidRPr="008C6D5F" w:rsidRDefault="008C6D5F" w:rsidP="008C6D5F">
      <w:pPr>
        <w:pStyle w:val="af"/>
        <w:ind w:firstLine="567"/>
        <w:jc w:val="both"/>
        <w:rPr>
          <w:sz w:val="28"/>
          <w:szCs w:val="28"/>
        </w:rPr>
      </w:pPr>
      <w:r w:rsidRPr="008C6D5F">
        <w:rPr>
          <w:sz w:val="28"/>
          <w:szCs w:val="28"/>
        </w:rPr>
        <w:t xml:space="preserve">         Краткая характеристика типа хордовых.</w:t>
      </w:r>
    </w:p>
    <w:p w:rsidR="008C6D5F" w:rsidRPr="008C6D5F" w:rsidRDefault="008C6D5F" w:rsidP="008C6D5F">
      <w:pPr>
        <w:pStyle w:val="af"/>
        <w:ind w:firstLine="567"/>
        <w:jc w:val="both"/>
        <w:rPr>
          <w:sz w:val="28"/>
          <w:szCs w:val="28"/>
        </w:rPr>
      </w:pPr>
      <w:r w:rsidRPr="008C6D5F">
        <w:rPr>
          <w:sz w:val="28"/>
          <w:szCs w:val="28"/>
        </w:rPr>
        <w:t xml:space="preserve">Подтип </w:t>
      </w:r>
      <w:proofErr w:type="gramStart"/>
      <w:r w:rsidRPr="008C6D5F">
        <w:rPr>
          <w:sz w:val="28"/>
          <w:szCs w:val="28"/>
        </w:rPr>
        <w:t>Бесчерепные</w:t>
      </w:r>
      <w:proofErr w:type="gramEnd"/>
      <w:r w:rsidRPr="008C6D5F">
        <w:rPr>
          <w:sz w:val="28"/>
          <w:szCs w:val="28"/>
        </w:rPr>
        <w:t>.</w:t>
      </w:r>
    </w:p>
    <w:p w:rsidR="008C6D5F" w:rsidRPr="008C6D5F" w:rsidRDefault="008C6D5F" w:rsidP="008C6D5F">
      <w:pPr>
        <w:pStyle w:val="af"/>
        <w:ind w:firstLine="567"/>
        <w:jc w:val="both"/>
        <w:rPr>
          <w:sz w:val="28"/>
          <w:szCs w:val="28"/>
        </w:rPr>
      </w:pPr>
      <w:r w:rsidRPr="008C6D5F">
        <w:rPr>
          <w:sz w:val="28"/>
          <w:szCs w:val="28"/>
        </w:rPr>
        <w:t xml:space="preserve">         Ланцетник – представитель </w:t>
      </w:r>
      <w:proofErr w:type="gramStart"/>
      <w:r w:rsidRPr="008C6D5F">
        <w:rPr>
          <w:sz w:val="28"/>
          <w:szCs w:val="28"/>
        </w:rPr>
        <w:t>бесчерепных</w:t>
      </w:r>
      <w:proofErr w:type="gramEnd"/>
      <w:r w:rsidRPr="008C6D5F">
        <w:rPr>
          <w:sz w:val="28"/>
          <w:szCs w:val="28"/>
        </w:rPr>
        <w:t>. Местообитание и особенности строения ланцетника. Практическое значение ланцетника.</w:t>
      </w:r>
    </w:p>
    <w:p w:rsidR="008C6D5F" w:rsidRPr="008C6D5F" w:rsidRDefault="008C6D5F" w:rsidP="008C6D5F">
      <w:pPr>
        <w:pStyle w:val="af"/>
        <w:ind w:firstLine="567"/>
        <w:jc w:val="both"/>
        <w:rPr>
          <w:sz w:val="28"/>
          <w:szCs w:val="28"/>
        </w:rPr>
      </w:pPr>
      <w:r w:rsidRPr="008C6D5F">
        <w:rPr>
          <w:sz w:val="28"/>
          <w:szCs w:val="28"/>
        </w:rPr>
        <w:t xml:space="preserve">Подтип </w:t>
      </w:r>
      <w:proofErr w:type="gramStart"/>
      <w:r w:rsidRPr="008C6D5F">
        <w:rPr>
          <w:sz w:val="28"/>
          <w:szCs w:val="28"/>
        </w:rPr>
        <w:t>Черепные</w:t>
      </w:r>
      <w:proofErr w:type="gramEnd"/>
      <w:r w:rsidRPr="008C6D5F">
        <w:rPr>
          <w:sz w:val="28"/>
          <w:szCs w:val="28"/>
        </w:rPr>
        <w:t>. Надкласс Рыбы.</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подтипа </w:t>
      </w:r>
      <w:proofErr w:type="gramStart"/>
      <w:r w:rsidRPr="008C6D5F">
        <w:rPr>
          <w:sz w:val="28"/>
          <w:szCs w:val="28"/>
        </w:rPr>
        <w:t>Черепные</w:t>
      </w:r>
      <w:proofErr w:type="gramEnd"/>
      <w:r w:rsidRPr="008C6D5F">
        <w:rPr>
          <w:sz w:val="28"/>
          <w:szCs w:val="28"/>
        </w:rPr>
        <w:t>.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rsidR="008C6D5F" w:rsidRPr="008C6D5F" w:rsidRDefault="008C6D5F" w:rsidP="008C6D5F">
      <w:pPr>
        <w:pStyle w:val="af"/>
        <w:ind w:firstLine="567"/>
        <w:jc w:val="both"/>
        <w:rPr>
          <w:sz w:val="28"/>
          <w:szCs w:val="28"/>
        </w:rPr>
      </w:pPr>
      <w:r w:rsidRPr="008C6D5F">
        <w:rPr>
          <w:sz w:val="28"/>
          <w:szCs w:val="28"/>
        </w:rPr>
        <w:lastRenderedPageBreak/>
        <w:t xml:space="preserve">         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проявления у рыб. Понятие о популяции.</w:t>
      </w:r>
    </w:p>
    <w:p w:rsidR="008C6D5F" w:rsidRPr="008C6D5F" w:rsidRDefault="008C6D5F" w:rsidP="008C6D5F">
      <w:pPr>
        <w:pStyle w:val="af"/>
        <w:ind w:firstLine="567"/>
        <w:jc w:val="both"/>
        <w:rPr>
          <w:sz w:val="28"/>
          <w:szCs w:val="28"/>
        </w:rPr>
      </w:pPr>
      <w:r w:rsidRPr="008C6D5F">
        <w:rPr>
          <w:sz w:val="28"/>
          <w:szCs w:val="28"/>
        </w:rPr>
        <w:t xml:space="preserve">         Хрящевые рыбы: акулы и скаты. Многообразие костистых рыб. Осетровые рыбы. Практическое значение осетровых рыб. Современное состояние промысла </w:t>
      </w:r>
      <w:proofErr w:type="gramStart"/>
      <w:r w:rsidRPr="008C6D5F">
        <w:rPr>
          <w:sz w:val="28"/>
          <w:szCs w:val="28"/>
        </w:rPr>
        <w:t>осетровых</w:t>
      </w:r>
      <w:proofErr w:type="gramEnd"/>
      <w:r w:rsidRPr="008C6D5F">
        <w:rPr>
          <w:sz w:val="28"/>
          <w:szCs w:val="28"/>
        </w:rPr>
        <w:t>. Запасы осетровых рыб и меры по их восстановлению.</w:t>
      </w:r>
    </w:p>
    <w:p w:rsidR="008C6D5F" w:rsidRPr="008C6D5F" w:rsidRDefault="008C6D5F" w:rsidP="008C6D5F">
      <w:pPr>
        <w:pStyle w:val="af"/>
        <w:ind w:firstLine="567"/>
        <w:jc w:val="both"/>
        <w:rPr>
          <w:sz w:val="28"/>
          <w:szCs w:val="28"/>
        </w:rPr>
      </w:pPr>
      <w:r w:rsidRPr="008C6D5F">
        <w:rPr>
          <w:sz w:val="28"/>
          <w:szCs w:val="28"/>
        </w:rPr>
        <w:t xml:space="preserve">         Двоякодышащие рыбы. Кистеперые рыбы. Их значение в происхождении наземных позвоночных животных. Приспособления рыб к разным условиям обитания.</w:t>
      </w:r>
    </w:p>
    <w:p w:rsidR="008C6D5F" w:rsidRPr="008C6D5F" w:rsidRDefault="008C6D5F" w:rsidP="008C6D5F">
      <w:pPr>
        <w:pStyle w:val="af"/>
        <w:ind w:firstLine="567"/>
        <w:jc w:val="both"/>
        <w:rPr>
          <w:sz w:val="28"/>
          <w:szCs w:val="28"/>
        </w:rPr>
      </w:pPr>
      <w:r w:rsidRPr="008C6D5F">
        <w:rPr>
          <w:sz w:val="28"/>
          <w:szCs w:val="28"/>
        </w:rPr>
        <w:t xml:space="preserve">         Промысловое значение рыб. География рыбного промысла. Основные группы промысловых рыб: сельдеобразные, </w:t>
      </w:r>
      <w:proofErr w:type="spellStart"/>
      <w:r w:rsidRPr="008C6D5F">
        <w:rPr>
          <w:sz w:val="28"/>
          <w:szCs w:val="28"/>
        </w:rPr>
        <w:t>трескообразные</w:t>
      </w:r>
      <w:proofErr w:type="spellEnd"/>
      <w:r w:rsidRPr="008C6D5F">
        <w:rPr>
          <w:sz w:val="28"/>
          <w:szCs w:val="28"/>
        </w:rPr>
        <w:t xml:space="preserve">, </w:t>
      </w:r>
      <w:proofErr w:type="spellStart"/>
      <w:r w:rsidRPr="008C6D5F">
        <w:rPr>
          <w:sz w:val="28"/>
          <w:szCs w:val="28"/>
        </w:rPr>
        <w:t>камбалообразные</w:t>
      </w:r>
      <w:proofErr w:type="spellEnd"/>
      <w:r w:rsidRPr="008C6D5F">
        <w:rPr>
          <w:sz w:val="28"/>
          <w:szCs w:val="28"/>
        </w:rPr>
        <w:t>, карпообразные и другие (в зависимости от местных условий). Рациональное использование, охрана и воспроизводство рыбных ресурсов.</w:t>
      </w:r>
    </w:p>
    <w:p w:rsidR="008C6D5F" w:rsidRPr="008C6D5F" w:rsidRDefault="008C6D5F" w:rsidP="008C6D5F">
      <w:pPr>
        <w:pStyle w:val="af"/>
        <w:ind w:firstLine="567"/>
        <w:jc w:val="both"/>
        <w:rPr>
          <w:sz w:val="28"/>
          <w:szCs w:val="28"/>
        </w:rPr>
      </w:pPr>
      <w:r w:rsidRPr="008C6D5F">
        <w:rPr>
          <w:sz w:val="28"/>
          <w:szCs w:val="28"/>
        </w:rPr>
        <w:t xml:space="preserve">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5 </w:t>
      </w:r>
      <w:r w:rsidRPr="008C6D5F">
        <w:rPr>
          <w:sz w:val="28"/>
          <w:szCs w:val="28"/>
        </w:rPr>
        <w:t>«</w:t>
      </w:r>
      <w:r w:rsidRPr="008C6D5F">
        <w:rPr>
          <w:i/>
          <w:sz w:val="28"/>
          <w:szCs w:val="28"/>
        </w:rPr>
        <w:t>Внешнее строение и особенности передвижения рыб</w:t>
      </w:r>
      <w:r w:rsidRPr="008C6D5F">
        <w:rPr>
          <w:sz w:val="28"/>
          <w:szCs w:val="28"/>
        </w:rPr>
        <w:t>».</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6 </w:t>
      </w:r>
      <w:r w:rsidRPr="008C6D5F">
        <w:rPr>
          <w:sz w:val="28"/>
          <w:szCs w:val="28"/>
        </w:rPr>
        <w:t>«</w:t>
      </w:r>
      <w:r w:rsidRPr="008C6D5F">
        <w:rPr>
          <w:i/>
          <w:sz w:val="28"/>
          <w:szCs w:val="28"/>
        </w:rPr>
        <w:t>Внутреннее строение рыбы</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9. Класс Земноводные, или Амфибии. (5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8C6D5F" w:rsidRPr="008C6D5F" w:rsidRDefault="008C6D5F" w:rsidP="008C6D5F">
      <w:pPr>
        <w:pStyle w:val="af"/>
        <w:ind w:firstLine="567"/>
        <w:jc w:val="both"/>
        <w:rPr>
          <w:sz w:val="28"/>
          <w:szCs w:val="28"/>
        </w:rPr>
      </w:pPr>
      <w:r w:rsidRPr="008C6D5F">
        <w:rPr>
          <w:sz w:val="28"/>
          <w:szCs w:val="28"/>
        </w:rPr>
        <w:t xml:space="preserve">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8C6D5F" w:rsidRPr="008C6D5F" w:rsidRDefault="008C6D5F" w:rsidP="008C6D5F">
      <w:pPr>
        <w:pStyle w:val="af"/>
        <w:ind w:firstLine="567"/>
        <w:jc w:val="both"/>
        <w:rPr>
          <w:sz w:val="28"/>
          <w:szCs w:val="28"/>
        </w:rPr>
      </w:pPr>
      <w:r w:rsidRPr="008C6D5F">
        <w:rPr>
          <w:sz w:val="28"/>
          <w:szCs w:val="28"/>
        </w:rPr>
        <w:t xml:space="preserve">         Вымершие земноводные. Происхождение земноводных.</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10. Класс Пресмыкающиеся, или Рептилии. (5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Наземно-воздушная среда обитания.</w:t>
      </w:r>
    </w:p>
    <w:p w:rsidR="008C6D5F" w:rsidRPr="008C6D5F" w:rsidRDefault="008C6D5F" w:rsidP="008C6D5F">
      <w:pPr>
        <w:pStyle w:val="af"/>
        <w:ind w:firstLine="567"/>
        <w:jc w:val="both"/>
        <w:rPr>
          <w:sz w:val="28"/>
          <w:szCs w:val="28"/>
        </w:rPr>
      </w:pPr>
      <w:r w:rsidRPr="008C6D5F">
        <w:rPr>
          <w:sz w:val="28"/>
          <w:szCs w:val="28"/>
        </w:rPr>
        <w:t xml:space="preserve">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rsidR="008C6D5F" w:rsidRPr="008C6D5F" w:rsidRDefault="008C6D5F" w:rsidP="008C6D5F">
      <w:pPr>
        <w:pStyle w:val="af"/>
        <w:ind w:firstLine="567"/>
        <w:jc w:val="both"/>
        <w:rPr>
          <w:sz w:val="28"/>
          <w:szCs w:val="28"/>
        </w:rPr>
      </w:pPr>
      <w:r w:rsidRPr="008C6D5F">
        <w:rPr>
          <w:sz w:val="28"/>
          <w:szCs w:val="28"/>
        </w:rPr>
        <w:t xml:space="preserve">         Змеи, ужи, гадюки (или другие представители в зависимости от местных условий). Сходство и различие змей и ящериц.</w:t>
      </w:r>
    </w:p>
    <w:p w:rsidR="008C6D5F" w:rsidRPr="008C6D5F" w:rsidRDefault="008C6D5F" w:rsidP="008C6D5F">
      <w:pPr>
        <w:pStyle w:val="af"/>
        <w:ind w:firstLine="567"/>
        <w:jc w:val="both"/>
        <w:rPr>
          <w:sz w:val="28"/>
          <w:szCs w:val="28"/>
        </w:rPr>
      </w:pPr>
      <w:r w:rsidRPr="008C6D5F">
        <w:rPr>
          <w:sz w:val="28"/>
          <w:szCs w:val="28"/>
        </w:rPr>
        <w:t xml:space="preserve">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8C6D5F" w:rsidRPr="008C6D5F" w:rsidRDefault="008C6D5F" w:rsidP="008C6D5F">
      <w:pPr>
        <w:pStyle w:val="af"/>
        <w:ind w:firstLine="567"/>
        <w:jc w:val="both"/>
        <w:rPr>
          <w:sz w:val="28"/>
          <w:szCs w:val="28"/>
        </w:rPr>
      </w:pPr>
      <w:r w:rsidRPr="008C6D5F">
        <w:rPr>
          <w:sz w:val="28"/>
          <w:szCs w:val="28"/>
        </w:rPr>
        <w:t xml:space="preserve">         Другие группы пресмыкающихся: черепахи, крокодилы. Роль пресмыкающихся в природе и жизни человека. Охрана пресмыкающихся.</w:t>
      </w:r>
    </w:p>
    <w:p w:rsidR="008C6D5F" w:rsidRPr="008C6D5F" w:rsidRDefault="008C6D5F" w:rsidP="008C6D5F">
      <w:pPr>
        <w:pStyle w:val="af"/>
        <w:ind w:firstLine="567"/>
        <w:jc w:val="both"/>
        <w:rPr>
          <w:sz w:val="28"/>
          <w:szCs w:val="28"/>
        </w:rPr>
      </w:pPr>
      <w:r w:rsidRPr="008C6D5F">
        <w:rPr>
          <w:sz w:val="28"/>
          <w:szCs w:val="28"/>
        </w:rPr>
        <w:lastRenderedPageBreak/>
        <w:t xml:space="preserve">         Разнообразие древних пресмыкающихся. Причины их вымирания. Происхождение пресмыкающихся от древних земноводных.</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11. Класс Птицы. (7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8C6D5F">
        <w:rPr>
          <w:sz w:val="28"/>
          <w:szCs w:val="28"/>
        </w:rPr>
        <w:t>Теплокровность</w:t>
      </w:r>
      <w:proofErr w:type="spellEnd"/>
      <w:r w:rsidRPr="008C6D5F">
        <w:rPr>
          <w:sz w:val="28"/>
          <w:szCs w:val="28"/>
        </w:rPr>
        <w:t>.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8C6D5F" w:rsidRPr="008C6D5F" w:rsidRDefault="008C6D5F" w:rsidP="008C6D5F">
      <w:pPr>
        <w:pStyle w:val="af"/>
        <w:ind w:firstLine="567"/>
        <w:jc w:val="both"/>
        <w:rPr>
          <w:sz w:val="28"/>
          <w:szCs w:val="28"/>
        </w:rPr>
      </w:pPr>
      <w:r w:rsidRPr="008C6D5F">
        <w:rPr>
          <w:sz w:val="28"/>
          <w:szCs w:val="28"/>
        </w:rPr>
        <w:t xml:space="preserve">         Происхождение птиц от древних пресмыкающихся. Археоптерикс. Многообразие птиц. Страусовые (бескилевые) птицы. Пингвины. </w:t>
      </w:r>
      <w:proofErr w:type="spellStart"/>
      <w:r w:rsidRPr="008C6D5F">
        <w:rPr>
          <w:sz w:val="28"/>
          <w:szCs w:val="28"/>
        </w:rPr>
        <w:t>Килегрудые</w:t>
      </w:r>
      <w:proofErr w:type="spellEnd"/>
      <w:r w:rsidRPr="008C6D5F">
        <w:rPr>
          <w:sz w:val="28"/>
          <w:szCs w:val="28"/>
        </w:rPr>
        <w:t xml:space="preserve"> птицы. Распространение. Особенности строения и приспособления к условиям обитания. Образ жизни.</w:t>
      </w:r>
    </w:p>
    <w:p w:rsidR="008C6D5F" w:rsidRPr="008C6D5F" w:rsidRDefault="008C6D5F" w:rsidP="008C6D5F">
      <w:pPr>
        <w:pStyle w:val="af"/>
        <w:ind w:firstLine="567"/>
        <w:jc w:val="both"/>
        <w:rPr>
          <w:sz w:val="28"/>
          <w:szCs w:val="28"/>
        </w:rPr>
      </w:pPr>
      <w:r w:rsidRPr="008C6D5F">
        <w:rPr>
          <w:sz w:val="28"/>
          <w:szCs w:val="28"/>
        </w:rPr>
        <w:t xml:space="preserve">         Экологические группы птиц. Птицы лесов, водоемов и их побережий, открытых пространств.</w:t>
      </w:r>
    </w:p>
    <w:p w:rsidR="008C6D5F" w:rsidRPr="008C6D5F" w:rsidRDefault="008C6D5F" w:rsidP="008C6D5F">
      <w:pPr>
        <w:pStyle w:val="af"/>
        <w:ind w:firstLine="567"/>
        <w:jc w:val="both"/>
        <w:rPr>
          <w:sz w:val="28"/>
          <w:szCs w:val="28"/>
        </w:rPr>
      </w:pPr>
      <w:r w:rsidRPr="008C6D5F">
        <w:rPr>
          <w:sz w:val="28"/>
          <w:szCs w:val="28"/>
        </w:rPr>
        <w:t xml:space="preserve">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8C6D5F" w:rsidRPr="008C6D5F" w:rsidRDefault="008C6D5F" w:rsidP="008C6D5F">
      <w:pPr>
        <w:pStyle w:val="af"/>
        <w:ind w:firstLine="567"/>
        <w:jc w:val="both"/>
        <w:rPr>
          <w:sz w:val="28"/>
          <w:szCs w:val="28"/>
        </w:rPr>
      </w:pPr>
      <w:r w:rsidRPr="008C6D5F">
        <w:rPr>
          <w:sz w:val="28"/>
          <w:szCs w:val="28"/>
        </w:rPr>
        <w:t xml:space="preserve">         Домашние птицы. Происхождение и важнейшие породы домашних птиц, их использование человеком.</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7 </w:t>
      </w:r>
      <w:r w:rsidRPr="008C6D5F">
        <w:rPr>
          <w:sz w:val="28"/>
          <w:szCs w:val="28"/>
        </w:rPr>
        <w:t>«</w:t>
      </w:r>
      <w:r w:rsidRPr="008C6D5F">
        <w:rPr>
          <w:i/>
          <w:sz w:val="28"/>
          <w:szCs w:val="28"/>
        </w:rPr>
        <w:t>Внешнее строение птиц. Строение перьев</w:t>
      </w:r>
      <w:r w:rsidRPr="008C6D5F">
        <w:rPr>
          <w:sz w:val="28"/>
          <w:szCs w:val="28"/>
        </w:rPr>
        <w:t>»</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8 </w:t>
      </w:r>
      <w:r w:rsidRPr="008C6D5F">
        <w:rPr>
          <w:sz w:val="28"/>
          <w:szCs w:val="28"/>
        </w:rPr>
        <w:t>«</w:t>
      </w:r>
      <w:r w:rsidRPr="008C6D5F">
        <w:rPr>
          <w:i/>
          <w:sz w:val="28"/>
          <w:szCs w:val="28"/>
        </w:rPr>
        <w:t>Строение скелета птицы</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12. Класс Млекопитающие, или Звери. (9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8C6D5F" w:rsidRPr="008C6D5F" w:rsidRDefault="008C6D5F" w:rsidP="008C6D5F">
      <w:pPr>
        <w:pStyle w:val="af"/>
        <w:ind w:firstLine="567"/>
        <w:jc w:val="both"/>
        <w:rPr>
          <w:sz w:val="28"/>
          <w:szCs w:val="28"/>
        </w:rPr>
      </w:pPr>
      <w:r w:rsidRPr="008C6D5F">
        <w:rPr>
          <w:sz w:val="28"/>
          <w:szCs w:val="28"/>
        </w:rPr>
        <w:t xml:space="preserve">         Предки млекопитающих – древние пресмыкающиеся. Многообразие млекопитающих.</w:t>
      </w:r>
    </w:p>
    <w:p w:rsidR="008C6D5F" w:rsidRPr="008C6D5F" w:rsidRDefault="008C6D5F" w:rsidP="008C6D5F">
      <w:pPr>
        <w:pStyle w:val="af"/>
        <w:ind w:firstLine="567"/>
        <w:jc w:val="both"/>
        <w:rPr>
          <w:sz w:val="28"/>
          <w:szCs w:val="28"/>
        </w:rPr>
      </w:pPr>
      <w:r w:rsidRPr="008C6D5F">
        <w:rPr>
          <w:sz w:val="28"/>
          <w:szCs w:val="28"/>
        </w:rPr>
        <w:t xml:space="preserve">         Яйцекладущие. Сумчатые и плацентарные. Особенности биологии. Районы распространения и разнообразие.</w:t>
      </w:r>
    </w:p>
    <w:p w:rsidR="008C6D5F" w:rsidRPr="008C6D5F" w:rsidRDefault="008C6D5F" w:rsidP="008C6D5F">
      <w:pPr>
        <w:pStyle w:val="af"/>
        <w:ind w:firstLine="567"/>
        <w:jc w:val="both"/>
        <w:rPr>
          <w:sz w:val="28"/>
          <w:szCs w:val="28"/>
        </w:rPr>
      </w:pPr>
      <w:r w:rsidRPr="008C6D5F">
        <w:rPr>
          <w:sz w:val="28"/>
          <w:szCs w:val="28"/>
        </w:rPr>
        <w:t xml:space="preserve">         Важнейшие отряды плацентарных, особенности их биологии. Насекомоядные. Рукокрылые. Грызуны. Зайцеобразные.</w:t>
      </w:r>
    </w:p>
    <w:p w:rsidR="008C6D5F" w:rsidRPr="008C6D5F" w:rsidRDefault="008C6D5F" w:rsidP="008C6D5F">
      <w:pPr>
        <w:pStyle w:val="af"/>
        <w:ind w:firstLine="567"/>
        <w:jc w:val="both"/>
        <w:rPr>
          <w:sz w:val="28"/>
          <w:szCs w:val="28"/>
        </w:rPr>
      </w:pPr>
      <w:r w:rsidRPr="008C6D5F">
        <w:rPr>
          <w:sz w:val="28"/>
          <w:szCs w:val="28"/>
        </w:rPr>
        <w:t xml:space="preserve">         Хищные (Псовые, Кошачьи, Куньи, Медвежьи). Ластоногие. Китообразные. Парнокопытные. Непарнокопытные. Хоботные. Приматы.</w:t>
      </w:r>
    </w:p>
    <w:p w:rsidR="008C6D5F" w:rsidRPr="008C6D5F" w:rsidRDefault="008C6D5F" w:rsidP="008C6D5F">
      <w:pPr>
        <w:pStyle w:val="af"/>
        <w:ind w:firstLine="567"/>
        <w:jc w:val="both"/>
        <w:rPr>
          <w:sz w:val="28"/>
          <w:szCs w:val="28"/>
        </w:rPr>
      </w:pPr>
      <w:r w:rsidRPr="008C6D5F">
        <w:rPr>
          <w:sz w:val="28"/>
          <w:szCs w:val="28"/>
        </w:rPr>
        <w:t xml:space="preserve">         Основные экологические группы млекопитающих: лесные, открытых пространств, водоемов и их побережий, почвенные.</w:t>
      </w:r>
    </w:p>
    <w:p w:rsidR="008C6D5F" w:rsidRPr="008C6D5F" w:rsidRDefault="008C6D5F" w:rsidP="008C6D5F">
      <w:pPr>
        <w:pStyle w:val="af"/>
        <w:ind w:firstLine="567"/>
        <w:jc w:val="both"/>
        <w:rPr>
          <w:sz w:val="28"/>
          <w:szCs w:val="28"/>
        </w:rPr>
      </w:pPr>
      <w:r w:rsidRPr="008C6D5F">
        <w:rPr>
          <w:sz w:val="28"/>
          <w:szCs w:val="28"/>
        </w:rPr>
        <w:t xml:space="preserve">         Домашние звери. Разнообразие пород и их использование человеком. Дикие предки домашних животных.</w:t>
      </w:r>
    </w:p>
    <w:p w:rsidR="008C6D5F" w:rsidRPr="008C6D5F" w:rsidRDefault="008C6D5F" w:rsidP="008C6D5F">
      <w:pPr>
        <w:pStyle w:val="af"/>
        <w:ind w:firstLine="567"/>
        <w:jc w:val="both"/>
        <w:rPr>
          <w:sz w:val="28"/>
          <w:szCs w:val="28"/>
        </w:rPr>
      </w:pPr>
      <w:r w:rsidRPr="008C6D5F">
        <w:rPr>
          <w:sz w:val="28"/>
          <w:szCs w:val="28"/>
        </w:rPr>
        <w:t xml:space="preserve">         Значение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8C6D5F">
        <w:rPr>
          <w:sz w:val="28"/>
          <w:szCs w:val="28"/>
        </w:rPr>
        <w:lastRenderedPageBreak/>
        <w:t>реакклиматизация</w:t>
      </w:r>
      <w:proofErr w:type="spellEnd"/>
      <w:r w:rsidRPr="008C6D5F">
        <w:rPr>
          <w:sz w:val="28"/>
          <w:szCs w:val="28"/>
        </w:rPr>
        <w:t xml:space="preserve"> зверей. Экологическая и экономическая целесообразность акклиматизации. Рациональное использование и охрана млекопитающих.</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9 </w:t>
      </w:r>
      <w:r w:rsidRPr="008C6D5F">
        <w:rPr>
          <w:sz w:val="28"/>
          <w:szCs w:val="28"/>
        </w:rPr>
        <w:t>«</w:t>
      </w:r>
      <w:r w:rsidRPr="008C6D5F">
        <w:rPr>
          <w:i/>
          <w:sz w:val="28"/>
          <w:szCs w:val="28"/>
        </w:rPr>
        <w:t>Строение скелета млекопитающих</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13. Развитие животного мира на Земле. (2 ч.)</w:t>
      </w:r>
    </w:p>
    <w:p w:rsidR="008C6D5F" w:rsidRPr="008C6D5F" w:rsidRDefault="008C6D5F" w:rsidP="008C6D5F">
      <w:pPr>
        <w:pStyle w:val="af"/>
        <w:ind w:firstLine="567"/>
        <w:jc w:val="both"/>
        <w:rPr>
          <w:sz w:val="28"/>
          <w:szCs w:val="28"/>
        </w:rPr>
      </w:pPr>
      <w:r w:rsidRPr="008C6D5F">
        <w:rPr>
          <w:sz w:val="28"/>
          <w:szCs w:val="28"/>
        </w:rPr>
        <w:t xml:space="preserve">         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8C6D5F" w:rsidRPr="008C6D5F" w:rsidRDefault="008C6D5F" w:rsidP="008C6D5F">
      <w:pPr>
        <w:pStyle w:val="af"/>
        <w:ind w:firstLine="567"/>
        <w:jc w:val="both"/>
        <w:rPr>
          <w:sz w:val="28"/>
          <w:szCs w:val="28"/>
        </w:rPr>
      </w:pPr>
      <w:r w:rsidRPr="008C6D5F">
        <w:rPr>
          <w:sz w:val="28"/>
          <w:szCs w:val="28"/>
        </w:rPr>
        <w:t xml:space="preserve">         Современный животный мир – результат длительного исторического развития. Уровни организации живой материи. Охрана и рациональное использование животных. Роль человека и общества в сохранении многообразия животного мира на нашей планете.</w:t>
      </w:r>
    </w:p>
    <w:p w:rsidR="008C6D5F" w:rsidRDefault="008C6D5F">
      <w:pPr>
        <w:spacing w:line="264" w:lineRule="auto"/>
        <w:ind w:left="120"/>
        <w:jc w:val="both"/>
        <w:rPr>
          <w:b/>
          <w:color w:val="000000"/>
          <w:sz w:val="28"/>
        </w:rPr>
      </w:pPr>
    </w:p>
    <w:p w:rsidR="00016C65" w:rsidRDefault="00016C65" w:rsidP="00016C65">
      <w:pPr>
        <w:spacing w:line="264" w:lineRule="auto"/>
        <w:jc w:val="both"/>
      </w:pPr>
    </w:p>
    <w:p w:rsidR="00016C65" w:rsidRDefault="00016C65" w:rsidP="00016C65">
      <w:pPr>
        <w:spacing w:line="264" w:lineRule="auto"/>
        <w:ind w:left="120"/>
        <w:jc w:val="both"/>
      </w:pPr>
    </w:p>
    <w:p w:rsidR="00016C65" w:rsidRDefault="00016C65" w:rsidP="00016C65">
      <w:pPr>
        <w:spacing w:line="264" w:lineRule="auto"/>
        <w:ind w:left="120"/>
        <w:jc w:val="both"/>
        <w:rPr>
          <w:b/>
          <w:color w:val="000000"/>
          <w:sz w:val="28"/>
        </w:rPr>
      </w:pPr>
      <w:r>
        <w:rPr>
          <w:b/>
          <w:color w:val="000000"/>
          <w:sz w:val="28"/>
        </w:rPr>
        <w:t>8 КЛАСС</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1.Введение Общий обзор организма человека (6ч.)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Биосоциальная природа человека. Морфологические, функциональные и экологические отличия человека от животных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Части и полости тела. Топография внутренних органов. Бытовой язык и научная номенклатура.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Расы. Происхождение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Клеточное строение организма человека как доказательство единства живой природы. Деление клетки – основа размножения, роста и развития организмов. Нарушения в строении и функционировании клеток – одна из причин заболеваний организмов. Ткани, органы, системы органов, их взаимосвязь как основа целостности многоклеточного организма.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Основные ткани животных и человека, их разновидности.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Строение нейрона. Процессы возбуждения и торможения. Нервная и гуморальная регуляция. Рефлекс и рефлекторная дуга.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Органы, системы органов, организм. Система органического мира. Основные систематические категории, их соподчиненность. Значение работ Р. Коха и Л. Пастера. Место и роль человека в системе органического мира, его сходство с животными и отличие от них. 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Строение и процессы жизнедеятельности организма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Уровни организации организма: клеточный, тканевый, органный, системный, организменный.</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2.Регуляторная система организма(6ч)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Роль гормонов в обмене веществ, росте и развитии организма. Роль гормона поджелудочной железы инсулина в регуляции постоянства глюкозы в крови.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3. Органы чувств. Анализаторы (6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Понятие об органах чувств и анализаторах. Свойства анализаторов, их значение и взаимосвязь.</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Заболевания и повреждения глаз. Гигиена зрения. Первая помощь при повреждении глаз. Экология ландшафта и зрительный комфорт.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4. Опорно-двигательная система (8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Основные отделы скелета. Строение позвонков, позвоночник, их функции. Первая помощь при травмах опорно-двигательной системы.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5. Кровь и кровообращение (8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050794" w:rsidRPr="00050794" w:rsidRDefault="00050794" w:rsidP="00050794">
      <w:pPr>
        <w:shd w:val="clear" w:color="auto" w:fill="FFFFFF"/>
        <w:jc w:val="both"/>
        <w:rPr>
          <w:bCs/>
          <w:color w:val="000000"/>
          <w:sz w:val="28"/>
          <w:szCs w:val="28"/>
        </w:rPr>
      </w:pPr>
      <w:r w:rsidRPr="00050794">
        <w:rPr>
          <w:bCs/>
          <w:color w:val="000000"/>
          <w:sz w:val="28"/>
          <w:szCs w:val="28"/>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Функции лимфоцитов. Иммунитет. Органы иммунной системы. Иммунная реакция. Антигены и антитела. Клеточный и гуморальный иммунитет.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Роль болезнетворных микробов и вирусов в развитии инфекционных болезней. Работы </w:t>
      </w:r>
      <w:proofErr w:type="spellStart"/>
      <w:r w:rsidRPr="00050794">
        <w:rPr>
          <w:bCs/>
          <w:color w:val="000000"/>
          <w:sz w:val="28"/>
          <w:szCs w:val="28"/>
        </w:rPr>
        <w:t>Э.Дженнера</w:t>
      </w:r>
      <w:proofErr w:type="spellEnd"/>
      <w:r w:rsidRPr="00050794">
        <w:rPr>
          <w:bCs/>
          <w:color w:val="000000"/>
          <w:sz w:val="28"/>
          <w:szCs w:val="28"/>
        </w:rPr>
        <w:t xml:space="preserve"> и Л.Пастера. Понятие вакцины и лечебной сыворотки. Типы иммунитета. Тканевая совместимость и переливание крови.Основные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Строение сердца. Фазы сердечной деятельности. Кровеносные сосуды, их типы, особенности строения.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Большой и малый круги кровообращения. </w:t>
      </w:r>
      <w:proofErr w:type="spellStart"/>
      <w:r w:rsidRPr="00050794">
        <w:rPr>
          <w:bCs/>
          <w:color w:val="000000"/>
          <w:sz w:val="28"/>
          <w:szCs w:val="28"/>
        </w:rPr>
        <w:t>Лимфоотток</w:t>
      </w:r>
      <w:proofErr w:type="spellEnd"/>
      <w:r w:rsidRPr="00050794">
        <w:rPr>
          <w:bCs/>
          <w:color w:val="000000"/>
          <w:sz w:val="28"/>
          <w:szCs w:val="28"/>
        </w:rPr>
        <w:t xml:space="preserve">.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w:t>
      </w:r>
      <w:proofErr w:type="gramStart"/>
      <w:r w:rsidRPr="00050794">
        <w:rPr>
          <w:bCs/>
          <w:color w:val="000000"/>
          <w:sz w:val="28"/>
          <w:szCs w:val="28"/>
        </w:rPr>
        <w:t>сердечно-сосудистые</w:t>
      </w:r>
      <w:proofErr w:type="gramEnd"/>
      <w:r w:rsidRPr="00050794">
        <w:rPr>
          <w:bCs/>
          <w:color w:val="000000"/>
          <w:sz w:val="28"/>
          <w:szCs w:val="28"/>
        </w:rPr>
        <w:t xml:space="preserve"> пробы как средство личного самоконтроля.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Первая помощь при кровотечениях различного типа. </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6. Дыхательная система (6ч)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дыхания. Органы дыхания, их строение и функции. Газообмен в лёгких и тканях. Дыхательные движения.  Регуляция дыхательных движений. Защитные рефлексы. Гуморальная регуляция </w:t>
      </w:r>
      <w:proofErr w:type="spellStart"/>
      <w:r w:rsidRPr="00050794">
        <w:rPr>
          <w:bCs/>
          <w:color w:val="000000"/>
          <w:sz w:val="28"/>
          <w:szCs w:val="28"/>
        </w:rPr>
        <w:t>дыхания</w:t>
      </w:r>
      <w:proofErr w:type="gramStart"/>
      <w:r w:rsidRPr="00050794">
        <w:rPr>
          <w:bCs/>
          <w:color w:val="000000"/>
          <w:sz w:val="28"/>
          <w:szCs w:val="28"/>
        </w:rPr>
        <w:t>.Б</w:t>
      </w:r>
      <w:proofErr w:type="gramEnd"/>
      <w:r w:rsidRPr="00050794">
        <w:rPr>
          <w:bCs/>
          <w:color w:val="000000"/>
          <w:sz w:val="28"/>
          <w:szCs w:val="28"/>
        </w:rPr>
        <w:t>олезни</w:t>
      </w:r>
      <w:proofErr w:type="spellEnd"/>
      <w:r w:rsidRPr="00050794">
        <w:rPr>
          <w:bCs/>
          <w:color w:val="000000"/>
          <w:sz w:val="28"/>
          <w:szCs w:val="28"/>
        </w:rPr>
        <w:t xml:space="preserve"> органов дыхания, их профилактика. Флюорография как средство ранней диагностики лёгочных заболеваний.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 xml:space="preserve">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Первая помощь при поражении органов дыхания. Искусственное дыхание и непрямой массаж сердца.</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7. Пищеварительная система (7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пищеварения. Система пищеварительных органов: пищеварительный тракт, пищеварительные железы.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Наиболее опасные болезни органов пищеварительной системы.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Регуляция пищеварения. Голод и насыщение. Безусловные и условные рефлексы в процессе пищеварения, их торможение.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8. Обмен веществ и энергии. Витамины (3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питательных веще</w:t>
      </w:r>
      <w:proofErr w:type="gramStart"/>
      <w:r w:rsidRPr="00050794">
        <w:rPr>
          <w:bCs/>
          <w:color w:val="000000"/>
          <w:sz w:val="28"/>
          <w:szCs w:val="28"/>
        </w:rPr>
        <w:t>ств дл</w:t>
      </w:r>
      <w:proofErr w:type="gramEnd"/>
      <w:r w:rsidRPr="00050794">
        <w:rPr>
          <w:bCs/>
          <w:color w:val="000000"/>
          <w:sz w:val="28"/>
          <w:szCs w:val="28"/>
        </w:rPr>
        <w:t xml:space="preserve">я восстановления структур, их роста и </w:t>
      </w:r>
      <w:proofErr w:type="spellStart"/>
      <w:r w:rsidRPr="00050794">
        <w:rPr>
          <w:bCs/>
          <w:color w:val="000000"/>
          <w:sz w:val="28"/>
          <w:szCs w:val="28"/>
        </w:rPr>
        <w:t>энергообразования</w:t>
      </w:r>
      <w:proofErr w:type="spellEnd"/>
      <w:r w:rsidRPr="00050794">
        <w:rPr>
          <w:bCs/>
          <w:color w:val="000000"/>
          <w:sz w:val="28"/>
          <w:szCs w:val="28"/>
        </w:rPr>
        <w:t>.</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питания.Национально-культурные традиции питания населения региона. Зависимость традиций питания от места проживания и культуры народа.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9. Мочевыделительная система и кожа (6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воды и минеральных веще</w:t>
      </w:r>
      <w:proofErr w:type="gramStart"/>
      <w:r w:rsidRPr="00050794">
        <w:rPr>
          <w:bCs/>
          <w:color w:val="000000"/>
          <w:sz w:val="28"/>
          <w:szCs w:val="28"/>
        </w:rPr>
        <w:t>ств дл</w:t>
      </w:r>
      <w:proofErr w:type="gramEnd"/>
      <w:r w:rsidRPr="00050794">
        <w:rPr>
          <w:bCs/>
          <w:color w:val="000000"/>
          <w:sz w:val="28"/>
          <w:szCs w:val="28"/>
        </w:rPr>
        <w:t xml:space="preserve">я организма. Режим питья.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Барьерная роль кожи. Строение кожи. Потовые и сальные железы. Придатки кожи: волосы и ногти. Типы кожи. Уход за кожей.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050794" w:rsidRPr="00050794" w:rsidRDefault="00050794" w:rsidP="00050794">
      <w:pPr>
        <w:shd w:val="clear" w:color="auto" w:fill="FFFFFF"/>
        <w:jc w:val="both"/>
        <w:rPr>
          <w:b/>
          <w:bCs/>
          <w:color w:val="000000"/>
          <w:sz w:val="28"/>
          <w:szCs w:val="28"/>
        </w:rPr>
      </w:pPr>
      <w:r w:rsidRPr="00050794">
        <w:rPr>
          <w:bCs/>
          <w:color w:val="000000"/>
          <w:sz w:val="28"/>
          <w:szCs w:val="28"/>
        </w:rPr>
        <w:t>10</w:t>
      </w:r>
      <w:r w:rsidRPr="00050794">
        <w:rPr>
          <w:b/>
          <w:bCs/>
          <w:color w:val="000000"/>
          <w:sz w:val="28"/>
          <w:szCs w:val="28"/>
        </w:rPr>
        <w:t>. Поведение и психика (7ч)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Врождённые формы поведения: безусловные рефлексы, инстинкты, запечатление. Приобретённые формы поведения.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Закономерности работы головного мозга. Работы И.М. Сеченова, И.П. Павлова, А.А. Ухтомского по изучению закономерностей работы головного мозга. Безусловное и условное торможение. Явление доминанты.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Биологические ритмы. Сон и его значение. Фазы сна.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Познавательные процессы человека: ощущения, восприятия, память, воображение, мышление.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Волевые процессы. Качества воли. Внушаемость и негативизм. Основные виды зависимостей. Ценность свободы от любого вида зависимостей.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Эмоции: эмоциональные реакции, эмоциональные состояния, эмоциональные отношения. Их зарождение, развитие, угасание и переключение.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Работоспособность. Режим дня. Стресс и его воздействие на здоровье человека. Способы выхода из стрессовой ситуации.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Адаптация и акклиматизация к новым климатическим условиям.</w:t>
      </w:r>
    </w:p>
    <w:p w:rsidR="00050794" w:rsidRPr="00050794" w:rsidRDefault="00050794" w:rsidP="00050794">
      <w:pPr>
        <w:shd w:val="clear" w:color="auto" w:fill="FFFFFF"/>
        <w:jc w:val="both"/>
        <w:rPr>
          <w:bCs/>
          <w:color w:val="000000"/>
          <w:sz w:val="28"/>
          <w:szCs w:val="28"/>
        </w:rPr>
      </w:pPr>
      <w:r w:rsidRPr="00050794">
        <w:rPr>
          <w:bCs/>
          <w:color w:val="000000"/>
          <w:sz w:val="28"/>
          <w:szCs w:val="28"/>
        </w:rPr>
        <w:t>Личность и её особенности. Выбор профессии.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Человек и его место в биосфере. </w:t>
      </w:r>
      <w:proofErr w:type="spellStart"/>
      <w:r w:rsidRPr="00050794">
        <w:rPr>
          <w:bCs/>
          <w:color w:val="000000"/>
          <w:sz w:val="28"/>
          <w:szCs w:val="28"/>
        </w:rPr>
        <w:t>Социоприродная</w:t>
      </w:r>
      <w:proofErr w:type="spellEnd"/>
      <w:r w:rsidRPr="00050794">
        <w:rPr>
          <w:bCs/>
          <w:color w:val="000000"/>
          <w:sz w:val="28"/>
          <w:szCs w:val="28"/>
        </w:rPr>
        <w:t xml:space="preserve"> экосистема, </w:t>
      </w:r>
      <w:proofErr w:type="spellStart"/>
      <w:r w:rsidRPr="00050794">
        <w:rPr>
          <w:bCs/>
          <w:color w:val="000000"/>
          <w:sz w:val="28"/>
          <w:szCs w:val="28"/>
        </w:rPr>
        <w:t>урбосфера</w:t>
      </w:r>
      <w:proofErr w:type="spellEnd"/>
      <w:r w:rsidRPr="00050794">
        <w:rPr>
          <w:bCs/>
          <w:color w:val="000000"/>
          <w:sz w:val="28"/>
          <w:szCs w:val="28"/>
        </w:rPr>
        <w:t xml:space="preserve"> и </w:t>
      </w:r>
      <w:proofErr w:type="spellStart"/>
      <w:r w:rsidRPr="00050794">
        <w:rPr>
          <w:bCs/>
          <w:color w:val="000000"/>
          <w:sz w:val="28"/>
          <w:szCs w:val="28"/>
        </w:rPr>
        <w:t>агросфера</w:t>
      </w:r>
      <w:proofErr w:type="spellEnd"/>
      <w:r w:rsidRPr="00050794">
        <w:rPr>
          <w:bCs/>
          <w:color w:val="000000"/>
          <w:sz w:val="28"/>
          <w:szCs w:val="28"/>
        </w:rPr>
        <w:t>. Ответственность каждого человека за состояние окружающей среды и устойчивость экосистем.</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11.. Индивидуальное развитие организма (3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Половые и возрастные особенности человека. Половые хромосомы. Роль биологических и социальных факторов в развитии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Женская половая система. Мужская половая система.</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Планирование семьи. Охрана материнства и детства.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Развитие после рождения. Периоды жизни человека. Биологический и календарный возраст.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050794" w:rsidRPr="00050794" w:rsidRDefault="00050794" w:rsidP="00050794">
      <w:pPr>
        <w:shd w:val="clear" w:color="auto" w:fill="FFFFFF"/>
        <w:jc w:val="both"/>
        <w:rPr>
          <w:color w:val="000000"/>
          <w:sz w:val="28"/>
          <w:szCs w:val="28"/>
          <w:shd w:val="clear" w:color="auto" w:fill="FFFFFF"/>
        </w:rPr>
      </w:pPr>
      <w:r w:rsidRPr="00050794">
        <w:rPr>
          <w:bCs/>
          <w:color w:val="000000"/>
          <w:sz w:val="28"/>
          <w:szCs w:val="28"/>
        </w:rPr>
        <w:t>.</w:t>
      </w:r>
      <w:r w:rsidRPr="00050794">
        <w:rPr>
          <w:b/>
          <w:bCs/>
          <w:color w:val="000000"/>
          <w:sz w:val="28"/>
          <w:szCs w:val="28"/>
        </w:rPr>
        <w:t>12. Здоровье и охрана здоровья (2ч.)</w:t>
      </w:r>
      <w:r w:rsidRPr="00050794">
        <w:rPr>
          <w:color w:val="000000"/>
          <w:sz w:val="28"/>
          <w:szCs w:val="28"/>
          <w:shd w:val="clear" w:color="auto" w:fill="FFFFFF"/>
        </w:rPr>
        <w:t xml:space="preserve"> Вред </w:t>
      </w:r>
      <w:proofErr w:type="spellStart"/>
      <w:r w:rsidRPr="00050794">
        <w:rPr>
          <w:color w:val="000000"/>
          <w:sz w:val="28"/>
          <w:szCs w:val="28"/>
          <w:shd w:val="clear" w:color="auto" w:fill="FFFFFF"/>
        </w:rPr>
        <w:t>наркогенных</w:t>
      </w:r>
      <w:proofErr w:type="spellEnd"/>
      <w:r w:rsidRPr="00050794">
        <w:rPr>
          <w:color w:val="000000"/>
          <w:sz w:val="28"/>
          <w:szCs w:val="28"/>
          <w:shd w:val="clear" w:color="auto" w:fill="FFFFFF"/>
        </w:rPr>
        <w:t xml:space="preserve"> веществ, их влияние на различные органы.</w:t>
      </w:r>
    </w:p>
    <w:p w:rsidR="00050794" w:rsidRPr="00050794" w:rsidRDefault="00050794" w:rsidP="00050794">
      <w:pPr>
        <w:pStyle w:val="af0"/>
        <w:shd w:val="clear" w:color="auto" w:fill="FFFFFF"/>
        <w:spacing w:after="0"/>
        <w:jc w:val="both"/>
        <w:rPr>
          <w:color w:val="000000"/>
          <w:sz w:val="28"/>
          <w:szCs w:val="28"/>
        </w:rPr>
      </w:pPr>
      <w:r w:rsidRPr="00050794">
        <w:rPr>
          <w:color w:val="000000"/>
          <w:sz w:val="28"/>
          <w:szCs w:val="28"/>
          <w:shd w:val="clear" w:color="auto" w:fill="FFFFFF"/>
        </w:rPr>
        <w:t>Человек - часть живой природы. Роль человека в живой природе</w:t>
      </w:r>
      <w:r w:rsidRPr="00050794">
        <w:rPr>
          <w:i/>
          <w:iCs/>
          <w:color w:val="000000"/>
          <w:sz w:val="28"/>
          <w:szCs w:val="28"/>
        </w:rPr>
        <w:t xml:space="preserve"> влияние экологических факторов на человека</w:t>
      </w:r>
      <w:r w:rsidRPr="00050794">
        <w:rPr>
          <w:color w:val="000000"/>
          <w:sz w:val="28"/>
          <w:szCs w:val="28"/>
        </w:rPr>
        <w:t>: человек как часть живого вещества биосферы; влияние абиотических факторов (кислорода, воды, света, климата) и биотических факторов на человека как часть живой природы; влияние хозяйственной деятельности на человека; человек как фактор, значительно влияющий на биосферу.</w:t>
      </w:r>
    </w:p>
    <w:p w:rsidR="00050794" w:rsidRPr="00050794" w:rsidRDefault="00050794" w:rsidP="00050794">
      <w:pPr>
        <w:pStyle w:val="af0"/>
        <w:shd w:val="clear" w:color="auto" w:fill="FFFFFF"/>
        <w:spacing w:after="0"/>
        <w:jc w:val="both"/>
        <w:rPr>
          <w:color w:val="000000"/>
          <w:sz w:val="28"/>
          <w:szCs w:val="28"/>
        </w:rPr>
      </w:pPr>
      <w:r w:rsidRPr="00050794">
        <w:rPr>
          <w:color w:val="000000"/>
          <w:sz w:val="28"/>
          <w:szCs w:val="28"/>
        </w:rPr>
        <w:t>- </w:t>
      </w:r>
      <w:r w:rsidRPr="00050794">
        <w:rPr>
          <w:i/>
          <w:iCs/>
          <w:color w:val="000000"/>
          <w:sz w:val="28"/>
          <w:szCs w:val="28"/>
        </w:rPr>
        <w:t>влияние человека на биосферу: </w:t>
      </w:r>
      <w:r w:rsidRPr="00050794">
        <w:rPr>
          <w:color w:val="000000"/>
          <w:sz w:val="28"/>
          <w:szCs w:val="28"/>
        </w:rPr>
        <w:t>история отношений человека и биосферы; причины усиления влияния человека на природу в последние столетия; глобальные экологические проблемы; загрязнение атмосферы и увеличение концентрации углекислого газа; загрязнение и разрушение почв; радиоактивное загрязнение биосферы; прямое и косвенное влияние человека на флору и фауну; природоохранительная деятельность человека; экологическое образование; ноосфера.</w:t>
      </w:r>
    </w:p>
    <w:p w:rsidR="00050794" w:rsidRDefault="00050794" w:rsidP="00016C65">
      <w:pPr>
        <w:spacing w:line="264" w:lineRule="auto"/>
        <w:ind w:left="120"/>
        <w:jc w:val="both"/>
      </w:pPr>
    </w:p>
    <w:p w:rsidR="00EB2E6C" w:rsidRDefault="00D13EC9" w:rsidP="00EB2E6C">
      <w:pPr>
        <w:pStyle w:val="c0c8"/>
        <w:spacing w:before="0" w:beforeAutospacing="0" w:after="0" w:afterAutospacing="0"/>
        <w:rPr>
          <w:b/>
          <w:sz w:val="28"/>
          <w:szCs w:val="28"/>
          <w:lang w:val="en-US"/>
        </w:rPr>
      </w:pPr>
      <w:r w:rsidRPr="00D13EC9">
        <w:rPr>
          <w:b/>
          <w:sz w:val="28"/>
          <w:szCs w:val="28"/>
        </w:rPr>
        <w:t>9 класс</w:t>
      </w:r>
    </w:p>
    <w:p w:rsidR="00EB2E6C" w:rsidRPr="00EB2E6C" w:rsidRDefault="00EB2E6C" w:rsidP="00EB2E6C">
      <w:pPr>
        <w:pStyle w:val="c0c8"/>
        <w:spacing w:before="0" w:beforeAutospacing="0" w:after="0" w:afterAutospacing="0"/>
        <w:rPr>
          <w:b/>
          <w:i/>
          <w:color w:val="000000" w:themeColor="text1"/>
          <w:sz w:val="28"/>
          <w:szCs w:val="28"/>
        </w:rPr>
      </w:pPr>
      <w:r w:rsidRPr="00EB2E6C">
        <w:rPr>
          <w:rFonts w:eastAsia="FranklinGothicDemiC"/>
          <w:b/>
          <w:bCs/>
          <w:i/>
          <w:color w:val="000000" w:themeColor="text1"/>
          <w:sz w:val="28"/>
          <w:szCs w:val="28"/>
        </w:rPr>
        <w:t>Тема 1. Общие закономерности жизни (5 ч</w:t>
      </w:r>
      <w:proofErr w:type="gramStart"/>
      <w:r w:rsidRPr="00EB2E6C">
        <w:rPr>
          <w:rFonts w:eastAsia="FranklinGothicDemiC"/>
          <w:b/>
          <w:bCs/>
          <w:i/>
          <w:color w:val="000000" w:themeColor="text1"/>
          <w:sz w:val="28"/>
          <w:szCs w:val="28"/>
        </w:rPr>
        <w:t xml:space="preserve"> )</w:t>
      </w:r>
      <w:proofErr w:type="gramEnd"/>
    </w:p>
    <w:p w:rsidR="00EB2E6C" w:rsidRPr="00EB2E6C" w:rsidRDefault="00EB2E6C" w:rsidP="00EE5851">
      <w:pPr>
        <w:pStyle w:val="ae"/>
        <w:numPr>
          <w:ilvl w:val="0"/>
          <w:numId w:val="1"/>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Биология — наука о живом мире</w:t>
      </w:r>
      <w:r w:rsidRPr="00EB2E6C">
        <w:rPr>
          <w:rFonts w:eastAsia="NewBaskervilleC"/>
          <w:color w:val="000000" w:themeColor="text1"/>
          <w:sz w:val="28"/>
          <w:szCs w:val="28"/>
        </w:rPr>
        <w:t xml:space="preserve"> 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Методы биологических исследований</w:t>
      </w:r>
      <w:r w:rsidRPr="00EB2E6C">
        <w:rPr>
          <w:rFonts w:eastAsia="NewBaskervilleC"/>
          <w:color w:val="000000" w:themeColor="text1"/>
          <w:sz w:val="28"/>
          <w:szCs w:val="28"/>
        </w:rPr>
        <w:t>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proofErr w:type="gramStart"/>
      <w:r w:rsidRPr="00EB2E6C">
        <w:rPr>
          <w:rFonts w:eastAsia="NewBaskervilleC"/>
          <w:i/>
          <w:color w:val="000000" w:themeColor="text1"/>
          <w:sz w:val="28"/>
          <w:szCs w:val="28"/>
        </w:rPr>
        <w:lastRenderedPageBreak/>
        <w:t>Общие свойства живых организмов</w:t>
      </w:r>
      <w:r w:rsidRPr="00EB2E6C">
        <w:rPr>
          <w:rFonts w:eastAsia="NewBaskervilleC"/>
          <w:color w:val="000000" w:themeColor="text1"/>
          <w:sz w:val="28"/>
          <w:szCs w:val="28"/>
        </w:rPr>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w:t>
      </w:r>
      <w:proofErr w:type="gramEnd"/>
      <w:r w:rsidRPr="00EB2E6C">
        <w:rPr>
          <w:rFonts w:eastAsia="NewBaskervilleC"/>
          <w:color w:val="000000" w:themeColor="text1"/>
          <w:sz w:val="28"/>
          <w:szCs w:val="28"/>
        </w:rPr>
        <w:t xml:space="preserve"> Взаимосвязь живых организмов и среды</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форм жизни</w:t>
      </w:r>
      <w:r w:rsidRPr="00EB2E6C">
        <w:rPr>
          <w:rFonts w:eastAsia="NewBaskervilleC"/>
          <w:color w:val="000000" w:themeColor="text1"/>
          <w:sz w:val="28"/>
          <w:szCs w:val="28"/>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EB2E6C" w:rsidRPr="00EB2E6C" w:rsidRDefault="00EB2E6C" w:rsidP="00EB2E6C">
      <w:pPr>
        <w:pStyle w:val="c0c8"/>
        <w:spacing w:before="0" w:beforeAutospacing="0" w:after="0" w:afterAutospacing="0"/>
        <w:jc w:val="both"/>
        <w:rPr>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2. Закономерности жизни на клеточном уровне (10 ч)</w:t>
      </w:r>
    </w:p>
    <w:p w:rsidR="00EB2E6C" w:rsidRPr="00EB2E6C" w:rsidRDefault="00EB2E6C" w:rsidP="00EE5851">
      <w:pPr>
        <w:pStyle w:val="ae"/>
        <w:numPr>
          <w:ilvl w:val="0"/>
          <w:numId w:val="6"/>
        </w:numPr>
        <w:snapToGrid w:val="0"/>
        <w:spacing w:before="38"/>
        <w:ind w:right="-53"/>
        <w:jc w:val="both"/>
        <w:rPr>
          <w:rFonts w:eastAsia="FranklinGothicMediumC"/>
          <w:b/>
          <w:color w:val="000000" w:themeColor="text1"/>
          <w:sz w:val="28"/>
          <w:szCs w:val="28"/>
        </w:rPr>
      </w:pPr>
      <w:r w:rsidRPr="00EB2E6C">
        <w:rPr>
          <w:rFonts w:eastAsia="FranklinGothicMediumC"/>
          <w:i/>
          <w:color w:val="000000" w:themeColor="text1"/>
          <w:sz w:val="28"/>
          <w:szCs w:val="28"/>
        </w:rPr>
        <w:t xml:space="preserve">Многообразие клеток </w:t>
      </w:r>
      <w:r w:rsidRPr="00EB2E6C">
        <w:rPr>
          <w:rFonts w:eastAsia="NewBaskervilleC"/>
          <w:color w:val="000000" w:themeColor="text1"/>
          <w:sz w:val="28"/>
          <w:szCs w:val="28"/>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Химические вещества в клетке</w:t>
      </w:r>
      <w:r w:rsidRPr="00EB2E6C">
        <w:rPr>
          <w:rFonts w:eastAsia="NewBaskervilleC"/>
          <w:color w:val="000000" w:themeColor="text1"/>
          <w:sz w:val="28"/>
          <w:szCs w:val="28"/>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Строение клетки</w:t>
      </w:r>
      <w:r w:rsidRPr="00EB2E6C">
        <w:rPr>
          <w:rFonts w:eastAsia="NewBaskervilleC"/>
          <w:color w:val="000000" w:themeColor="text1"/>
          <w:sz w:val="28"/>
          <w:szCs w:val="28"/>
        </w:rPr>
        <w:t>Структурные части клетки: мембрана, ядро, цитоплазма с органоидами и включениями</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Органоиды клетки и их функции</w:t>
      </w:r>
      <w:r w:rsidRPr="00EB2E6C">
        <w:rPr>
          <w:rFonts w:eastAsia="NewBaskervilleC"/>
          <w:color w:val="000000" w:themeColor="text1"/>
          <w:sz w:val="28"/>
          <w:szCs w:val="28"/>
        </w:rPr>
        <w:t xml:space="preserve"> Мембранные и </w:t>
      </w:r>
      <w:proofErr w:type="spellStart"/>
      <w:r w:rsidRPr="00EB2E6C">
        <w:rPr>
          <w:rFonts w:eastAsia="NewBaskervilleC"/>
          <w:color w:val="000000" w:themeColor="text1"/>
          <w:sz w:val="28"/>
          <w:szCs w:val="28"/>
        </w:rPr>
        <w:t>немембранные</w:t>
      </w:r>
      <w:proofErr w:type="spellEnd"/>
      <w:r w:rsidRPr="00EB2E6C">
        <w:rPr>
          <w:rFonts w:eastAsia="NewBaskervilleC"/>
          <w:color w:val="000000" w:themeColor="text1"/>
          <w:sz w:val="28"/>
          <w:szCs w:val="28"/>
        </w:rPr>
        <w:t xml:space="preserve"> органоиды, отличительные особенности их строения и функции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Обмен веществ — основа существования клетки</w:t>
      </w:r>
      <w:r w:rsidRPr="00EB2E6C">
        <w:rPr>
          <w:rFonts w:eastAsia="NewBaskervilleC"/>
          <w:color w:val="000000" w:themeColor="text1"/>
          <w:sz w:val="28"/>
          <w:szCs w:val="28"/>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Биосинтез белка в живой клетке</w:t>
      </w:r>
      <w:r w:rsidRPr="00EB2E6C">
        <w:rPr>
          <w:rFonts w:eastAsia="NewBaskervilleC"/>
          <w:color w:val="000000" w:themeColor="text1"/>
          <w:sz w:val="28"/>
          <w:szCs w:val="28"/>
        </w:rPr>
        <w:t xml:space="preserve">  Понятие о биосинтезе. Этапы синтеза белка в клетке. Роль нуклеиновых кислот и рибосом в биосинтезе белков</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Биосинтез углеводов — фотосинтез</w:t>
      </w:r>
      <w:r w:rsidRPr="00EB2E6C">
        <w:rPr>
          <w:rFonts w:eastAsia="NewBaskervilleC"/>
          <w:color w:val="000000" w:themeColor="text1"/>
          <w:sz w:val="28"/>
          <w:szCs w:val="28"/>
        </w:rPr>
        <w:t xml:space="preserve"> Понятие о фотосинтезе как процессе создания углеводов в живой клетке. Две стадии фотосинтеза: </w:t>
      </w:r>
      <w:proofErr w:type="gramStart"/>
      <w:r w:rsidRPr="00EB2E6C">
        <w:rPr>
          <w:rFonts w:eastAsia="NewBaskervilleC"/>
          <w:color w:val="000000" w:themeColor="text1"/>
          <w:sz w:val="28"/>
          <w:szCs w:val="28"/>
        </w:rPr>
        <w:t>световая</w:t>
      </w:r>
      <w:proofErr w:type="gramEnd"/>
      <w:r w:rsidRPr="00EB2E6C">
        <w:rPr>
          <w:rFonts w:eastAsia="NewBaskervilleC"/>
          <w:color w:val="000000" w:themeColor="text1"/>
          <w:sz w:val="28"/>
          <w:szCs w:val="28"/>
        </w:rPr>
        <w:t xml:space="preserve"> и </w:t>
      </w:r>
      <w:proofErr w:type="spellStart"/>
      <w:r w:rsidRPr="00EB2E6C">
        <w:rPr>
          <w:rFonts w:eastAsia="NewBaskervilleC"/>
          <w:color w:val="000000" w:themeColor="text1"/>
          <w:sz w:val="28"/>
          <w:szCs w:val="28"/>
        </w:rPr>
        <w:t>темновая</w:t>
      </w:r>
      <w:proofErr w:type="spellEnd"/>
      <w:r w:rsidRPr="00EB2E6C">
        <w:rPr>
          <w:rFonts w:eastAsia="NewBaskervilleC"/>
          <w:color w:val="000000" w:themeColor="text1"/>
          <w:sz w:val="28"/>
          <w:szCs w:val="28"/>
        </w:rPr>
        <w:t>. Условия протекания фотосинтеза и его значение для природы</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Обеспечение клеток энергией</w:t>
      </w:r>
      <w:r w:rsidRPr="00EB2E6C">
        <w:rPr>
          <w:rFonts w:eastAsia="NewBaskervilleC"/>
          <w:color w:val="000000" w:themeColor="text1"/>
          <w:sz w:val="28"/>
          <w:szCs w:val="28"/>
        </w:rPr>
        <w:t xml:space="preserve"> 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Размножение клетки и её жизненный цикл</w:t>
      </w:r>
      <w:r w:rsidRPr="00EB2E6C">
        <w:rPr>
          <w:rFonts w:eastAsia="NewBaskervilleC"/>
          <w:color w:val="000000" w:themeColor="text1"/>
          <w:sz w:val="28"/>
          <w:szCs w:val="28"/>
        </w:rPr>
        <w:t xml:space="preserve">Размножение клетки путём деления — общее свойство клеток одноклеточных и многоклеточных организмов. Клеточное деление упрокариот — деление клетки надвое. Деление клетки </w:t>
      </w:r>
      <w:proofErr w:type="gramStart"/>
      <w:r w:rsidRPr="00EB2E6C">
        <w:rPr>
          <w:rFonts w:eastAsia="NewBaskervilleC"/>
          <w:color w:val="000000" w:themeColor="text1"/>
          <w:sz w:val="28"/>
          <w:szCs w:val="28"/>
        </w:rPr>
        <w:t>у</w:t>
      </w:r>
      <w:proofErr w:type="gramEnd"/>
      <w:r w:rsidRPr="00EB2E6C">
        <w:rPr>
          <w:rFonts w:eastAsia="NewBaskervilleC"/>
          <w:color w:val="000000" w:themeColor="text1"/>
          <w:sz w:val="28"/>
          <w:szCs w:val="28"/>
        </w:rPr>
        <w:t xml:space="preserve"> эукариот. Митоз. Фазы митоза. Жизненный цикл клетки: интерфаза, митоз. Разделение клеточного содержимого на две дочерние клетки.</w:t>
      </w:r>
    </w:p>
    <w:p w:rsidR="00EB2E6C" w:rsidRPr="00EB2E6C" w:rsidRDefault="00EB2E6C" w:rsidP="00EE5851">
      <w:pPr>
        <w:pStyle w:val="c0c8"/>
        <w:numPr>
          <w:ilvl w:val="0"/>
          <w:numId w:val="2"/>
        </w:numPr>
        <w:snapToGrid w:val="0"/>
        <w:spacing w:before="38" w:beforeAutospacing="0" w:after="0" w:afterAutospacing="0"/>
        <w:ind w:right="59"/>
        <w:jc w:val="both"/>
        <w:rPr>
          <w:rFonts w:eastAsia="FranklinGothicMediumC"/>
          <w:color w:val="000000" w:themeColor="text1"/>
          <w:sz w:val="28"/>
          <w:szCs w:val="28"/>
        </w:rPr>
      </w:pPr>
      <w:r w:rsidRPr="00EB2E6C">
        <w:rPr>
          <w:rFonts w:eastAsia="FranklinGothicMediumC"/>
          <w:bCs/>
          <w:i/>
          <w:color w:val="000000" w:themeColor="text1"/>
          <w:sz w:val="28"/>
          <w:szCs w:val="28"/>
        </w:rPr>
        <w:t>Лабораторные работы</w:t>
      </w:r>
      <w:r w:rsidRPr="00EB2E6C">
        <w:rPr>
          <w:rFonts w:eastAsia="FranklinGothicMediumC"/>
          <w:color w:val="000000" w:themeColor="text1"/>
          <w:sz w:val="28"/>
          <w:szCs w:val="28"/>
        </w:rPr>
        <w:t>:</w:t>
      </w:r>
    </w:p>
    <w:p w:rsidR="00EB2E6C" w:rsidRPr="00EB2E6C" w:rsidRDefault="00EB2E6C" w:rsidP="00EE5851">
      <w:pPr>
        <w:pStyle w:val="ae"/>
        <w:numPr>
          <w:ilvl w:val="0"/>
          <w:numId w:val="5"/>
        </w:numPr>
        <w:tabs>
          <w:tab w:val="left" w:pos="15309"/>
        </w:tabs>
        <w:snapToGrid w:val="0"/>
        <w:spacing w:before="38"/>
        <w:ind w:right="-53"/>
        <w:jc w:val="both"/>
        <w:rPr>
          <w:rFonts w:eastAsia="FranklinGothicMediumC"/>
          <w:b/>
          <w:bCs/>
          <w:color w:val="000000" w:themeColor="text1"/>
          <w:sz w:val="28"/>
          <w:szCs w:val="28"/>
        </w:rPr>
      </w:pPr>
      <w:r w:rsidRPr="00EB2E6C">
        <w:rPr>
          <w:rFonts w:eastAsia="NewBaskervilleC"/>
          <w:color w:val="000000" w:themeColor="text1"/>
          <w:sz w:val="28"/>
          <w:szCs w:val="28"/>
        </w:rPr>
        <w:lastRenderedPageBreak/>
        <w:t xml:space="preserve">Многообразие клеток эукариот. Сравнение растительных и животных клеток </w:t>
      </w:r>
    </w:p>
    <w:p w:rsidR="00EB2E6C" w:rsidRPr="00EB2E6C" w:rsidRDefault="00EB2E6C" w:rsidP="00EE5851">
      <w:pPr>
        <w:pStyle w:val="ae"/>
        <w:numPr>
          <w:ilvl w:val="0"/>
          <w:numId w:val="5"/>
        </w:numPr>
        <w:tabs>
          <w:tab w:val="left" w:pos="15309"/>
        </w:tabs>
        <w:snapToGrid w:val="0"/>
        <w:spacing w:before="38"/>
        <w:ind w:right="-53"/>
        <w:jc w:val="both"/>
        <w:rPr>
          <w:rFonts w:eastAsia="FranklinGothicMediumC"/>
          <w:b/>
          <w:bCs/>
          <w:color w:val="000000" w:themeColor="text1"/>
          <w:sz w:val="28"/>
          <w:szCs w:val="28"/>
        </w:rPr>
      </w:pPr>
      <w:r w:rsidRPr="00EB2E6C">
        <w:rPr>
          <w:rFonts w:eastAsia="NewBaskervilleC"/>
          <w:color w:val="000000" w:themeColor="text1"/>
          <w:sz w:val="28"/>
          <w:szCs w:val="28"/>
        </w:rPr>
        <w:t xml:space="preserve">Рассматривание микропрепаратов с делящимися клетками </w:t>
      </w:r>
    </w:p>
    <w:p w:rsidR="00EB2E6C" w:rsidRPr="00EB2E6C" w:rsidRDefault="00EB2E6C" w:rsidP="00EB2E6C">
      <w:pPr>
        <w:snapToGrid w:val="0"/>
        <w:spacing w:before="38"/>
        <w:ind w:right="54"/>
        <w:jc w:val="both"/>
        <w:rPr>
          <w:rFonts w:eastAsia="FranklinGothicDemiC"/>
          <w:b/>
          <w:bCs/>
          <w:i/>
          <w:color w:val="000000" w:themeColor="text1"/>
          <w:sz w:val="28"/>
          <w:szCs w:val="28"/>
        </w:rPr>
      </w:pPr>
    </w:p>
    <w:p w:rsidR="00EB2E6C" w:rsidRPr="00EB2E6C" w:rsidRDefault="00EB2E6C" w:rsidP="00EB2E6C">
      <w:pPr>
        <w:snapToGrid w:val="0"/>
        <w:spacing w:before="38"/>
        <w:ind w:right="54"/>
        <w:jc w:val="both"/>
        <w:rPr>
          <w:rFonts w:eastAsia="FranklinGothicMediumC"/>
          <w:b/>
          <w:bCs/>
          <w:i/>
          <w:color w:val="000000" w:themeColor="text1"/>
          <w:sz w:val="28"/>
          <w:szCs w:val="28"/>
        </w:rPr>
      </w:pPr>
      <w:r w:rsidRPr="00EB2E6C">
        <w:rPr>
          <w:rFonts w:eastAsia="FranklinGothicDemiC"/>
          <w:b/>
          <w:bCs/>
          <w:i/>
          <w:color w:val="000000" w:themeColor="text1"/>
          <w:sz w:val="28"/>
          <w:szCs w:val="28"/>
        </w:rPr>
        <w:t>Тема 3. Закономерности жизни на организменном уровне (17 ч)</w:t>
      </w:r>
    </w:p>
    <w:p w:rsidR="00EB2E6C" w:rsidRPr="00EB2E6C" w:rsidRDefault="00EB2E6C" w:rsidP="00EE5851">
      <w:pPr>
        <w:pStyle w:val="ae"/>
        <w:numPr>
          <w:ilvl w:val="0"/>
          <w:numId w:val="3"/>
        </w:numPr>
        <w:spacing w:before="57"/>
        <w:ind w:right="59"/>
        <w:jc w:val="both"/>
        <w:rPr>
          <w:rFonts w:eastAsia="NewBaskervilleC"/>
          <w:b/>
          <w:i/>
          <w:color w:val="000000" w:themeColor="text1"/>
          <w:sz w:val="28"/>
          <w:szCs w:val="28"/>
        </w:rPr>
      </w:pPr>
      <w:r w:rsidRPr="00EB2E6C">
        <w:rPr>
          <w:rFonts w:eastAsia="NewBaskervilleC"/>
          <w:i/>
          <w:color w:val="000000" w:themeColor="text1"/>
          <w:sz w:val="28"/>
          <w:szCs w:val="28"/>
        </w:rPr>
        <w:t>Организм — открытая живая система (биосистема)</w:t>
      </w:r>
      <w:r w:rsidRPr="00EB2E6C">
        <w:rPr>
          <w:rFonts w:eastAsia="NewBaskervilleC"/>
          <w:color w:val="000000" w:themeColor="text1"/>
          <w:sz w:val="28"/>
          <w:szCs w:val="28"/>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Бактерии и вирусы</w:t>
      </w:r>
      <w:r w:rsidRPr="00EB2E6C">
        <w:rPr>
          <w:rFonts w:eastAsia="NewBaskervilleC"/>
          <w:color w:val="000000" w:themeColor="text1"/>
          <w:sz w:val="28"/>
          <w:szCs w:val="28"/>
        </w:rPr>
        <w:t>Разнообразие форм организмов: одноклеточные,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 xml:space="preserve">Растительный организм и его </w:t>
      </w:r>
      <w:proofErr w:type="spellStart"/>
      <w:r w:rsidRPr="00EB2E6C">
        <w:rPr>
          <w:rFonts w:eastAsia="NewBaskervilleC"/>
          <w:i/>
          <w:color w:val="000000" w:themeColor="text1"/>
          <w:sz w:val="28"/>
          <w:szCs w:val="28"/>
        </w:rPr>
        <w:t>особенности</w:t>
      </w:r>
      <w:r w:rsidRPr="00EB2E6C">
        <w:rPr>
          <w:rFonts w:eastAsia="NewBaskervilleC"/>
          <w:color w:val="000000" w:themeColor="text1"/>
          <w:sz w:val="28"/>
          <w:szCs w:val="28"/>
        </w:rPr>
        <w:t>Главные</w:t>
      </w:r>
      <w:proofErr w:type="spellEnd"/>
      <w:r w:rsidRPr="00EB2E6C">
        <w:rPr>
          <w:rFonts w:eastAsia="NewBaskervilleC"/>
          <w:color w:val="000000" w:themeColor="text1"/>
          <w:sz w:val="28"/>
          <w:szCs w:val="28"/>
        </w:rPr>
        <w:t xml:space="preserve"> свойства растений: </w:t>
      </w:r>
      <w:proofErr w:type="spellStart"/>
      <w:r w:rsidRPr="00EB2E6C">
        <w:rPr>
          <w:rFonts w:eastAsia="NewBaskervilleC"/>
          <w:color w:val="000000" w:themeColor="text1"/>
          <w:sz w:val="28"/>
          <w:szCs w:val="28"/>
        </w:rPr>
        <w:t>автотрофность</w:t>
      </w:r>
      <w:proofErr w:type="spellEnd"/>
      <w:r w:rsidRPr="00EB2E6C">
        <w:rPr>
          <w:rFonts w:eastAsia="NewBaskervilleC"/>
          <w:color w:val="000000" w:themeColor="text1"/>
          <w:sz w:val="28"/>
          <w:szCs w:val="28"/>
        </w:rPr>
        <w:t xml:space="preserve">,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w:t>
      </w:r>
      <w:proofErr w:type="spellStart"/>
      <w:r w:rsidRPr="00EB2E6C">
        <w:rPr>
          <w:rFonts w:eastAsia="NewBaskervilleC"/>
          <w:color w:val="000000" w:themeColor="text1"/>
          <w:sz w:val="28"/>
          <w:szCs w:val="28"/>
        </w:rPr>
        <w:t>размножения</w:t>
      </w:r>
      <w:proofErr w:type="gramStart"/>
      <w:r w:rsidRPr="00EB2E6C">
        <w:rPr>
          <w:rFonts w:eastAsia="NewBaskervilleC"/>
          <w:color w:val="000000" w:themeColor="text1"/>
          <w:sz w:val="28"/>
          <w:szCs w:val="28"/>
        </w:rPr>
        <w:t>.Т</w:t>
      </w:r>
      <w:proofErr w:type="gramEnd"/>
      <w:r w:rsidRPr="00EB2E6C">
        <w:rPr>
          <w:rFonts w:eastAsia="NewBaskervilleC"/>
          <w:color w:val="000000" w:themeColor="text1"/>
          <w:sz w:val="28"/>
          <w:szCs w:val="28"/>
        </w:rPr>
        <w:t>ипы</w:t>
      </w:r>
      <w:proofErr w:type="spellEnd"/>
      <w:r w:rsidRPr="00EB2E6C">
        <w:rPr>
          <w:rFonts w:eastAsia="NewBaskervilleC"/>
          <w:color w:val="000000" w:themeColor="text1"/>
          <w:sz w:val="28"/>
          <w:szCs w:val="28"/>
        </w:rPr>
        <w:t xml:space="preserve"> бесполого размножения: вегетативное, спорами, делением клетки надвое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растений и значение в природе</w:t>
      </w:r>
      <w:r w:rsidRPr="00EB2E6C">
        <w:rPr>
          <w:rFonts w:eastAsia="NewBaskervilleC"/>
          <w:color w:val="000000" w:themeColor="text1"/>
          <w:sz w:val="28"/>
          <w:szCs w:val="28"/>
        </w:rPr>
        <w:t xml:space="preserve">Обобщение ранее изученного материала. Многообразие растений: </w:t>
      </w:r>
      <w:proofErr w:type="gramStart"/>
      <w:r w:rsidRPr="00EB2E6C">
        <w:rPr>
          <w:rFonts w:eastAsia="NewBaskervilleC"/>
          <w:color w:val="000000" w:themeColor="text1"/>
          <w:sz w:val="28"/>
          <w:szCs w:val="28"/>
        </w:rPr>
        <w:t>споровые</w:t>
      </w:r>
      <w:proofErr w:type="gramEnd"/>
      <w:r w:rsidRPr="00EB2E6C">
        <w:rPr>
          <w:rFonts w:eastAsia="NewBaskervilleC"/>
          <w:color w:val="000000" w:themeColor="text1"/>
          <w:sz w:val="28"/>
          <w:szCs w:val="28"/>
        </w:rPr>
        <w:t xml:space="preserve"> и семенные. </w:t>
      </w:r>
      <w:proofErr w:type="gramStart"/>
      <w:r w:rsidRPr="00EB2E6C">
        <w:rPr>
          <w:rFonts w:eastAsia="NewBaskervilleC"/>
          <w:color w:val="000000" w:themeColor="text1"/>
          <w:sz w:val="28"/>
          <w:szCs w:val="28"/>
        </w:rPr>
        <w:t>Особенности споровых растений: водорослей, моховидных, папоротников, хвощей и плаунов; семенных растений: голосеменных и цветковых (покрытосеменных).</w:t>
      </w:r>
      <w:proofErr w:type="gramEnd"/>
      <w:r w:rsidRPr="00EB2E6C">
        <w:rPr>
          <w:rFonts w:eastAsia="NewBaskervilleC"/>
          <w:color w:val="000000" w:themeColor="text1"/>
          <w:sz w:val="28"/>
          <w:szCs w:val="28"/>
        </w:rPr>
        <w:t xml:space="preserve"> Классы отдела Цветковые: двудольные и однодольные растения. Особенности и значение семени в сравнении со спорой</w:t>
      </w:r>
    </w:p>
    <w:p w:rsidR="00EB2E6C" w:rsidRPr="00EB2E6C" w:rsidRDefault="00EB2E6C" w:rsidP="00EE5851">
      <w:pPr>
        <w:pStyle w:val="ae"/>
        <w:numPr>
          <w:ilvl w:val="0"/>
          <w:numId w:val="3"/>
        </w:numPr>
        <w:spacing w:before="58"/>
        <w:ind w:right="59"/>
        <w:jc w:val="both"/>
        <w:rPr>
          <w:rFonts w:eastAsia="NewBaskervilleC"/>
          <w:b/>
          <w:color w:val="000000" w:themeColor="text1"/>
          <w:sz w:val="28"/>
          <w:szCs w:val="28"/>
        </w:rPr>
      </w:pPr>
      <w:r w:rsidRPr="00EB2E6C">
        <w:rPr>
          <w:rFonts w:eastAsia="NewBaskervilleC"/>
          <w:i/>
          <w:color w:val="000000" w:themeColor="text1"/>
          <w:sz w:val="28"/>
          <w:szCs w:val="28"/>
        </w:rPr>
        <w:t>Организмы царства грибов и лишайников</w:t>
      </w:r>
      <w:r w:rsidRPr="00EB2E6C">
        <w:rPr>
          <w:rFonts w:eastAsia="NewBaskervilleC"/>
          <w:color w:val="000000" w:themeColor="text1"/>
          <w:sz w:val="28"/>
          <w:szCs w:val="28"/>
        </w:rPr>
        <w:t xml:space="preserve">Грибы, их сходство с другими </w:t>
      </w:r>
      <w:proofErr w:type="spellStart"/>
      <w:r w:rsidRPr="00EB2E6C">
        <w:rPr>
          <w:rFonts w:eastAsia="NewBaskervilleC"/>
          <w:color w:val="000000" w:themeColor="text1"/>
          <w:sz w:val="28"/>
          <w:szCs w:val="28"/>
        </w:rPr>
        <w:t>эукариотическими</w:t>
      </w:r>
      <w:proofErr w:type="spellEnd"/>
      <w:r w:rsidRPr="00EB2E6C">
        <w:rPr>
          <w:rFonts w:eastAsia="NewBaskervilleC"/>
          <w:color w:val="000000" w:themeColor="text1"/>
          <w:sz w:val="28"/>
          <w:szCs w:val="28"/>
        </w:rPr>
        <w:t xml:space="preserve">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Животный организм и его особенности.</w:t>
      </w:r>
      <w:r w:rsidRPr="00EB2E6C">
        <w:rPr>
          <w:rFonts w:eastAsia="NewBaskervilleC"/>
          <w:color w:val="000000" w:themeColor="text1"/>
          <w:sz w:val="28"/>
          <w:szCs w:val="28"/>
        </w:rPr>
        <w:t xml:space="preserve">Особенности животных организмов: принадлежность к эукариотам, </w:t>
      </w:r>
      <w:proofErr w:type="spellStart"/>
      <w:r w:rsidRPr="00EB2E6C">
        <w:rPr>
          <w:rFonts w:eastAsia="NewBaskervilleC"/>
          <w:color w:val="000000" w:themeColor="text1"/>
          <w:sz w:val="28"/>
          <w:szCs w:val="28"/>
        </w:rPr>
        <w:t>гетеротрофность</w:t>
      </w:r>
      <w:proofErr w:type="spellEnd"/>
      <w:r w:rsidRPr="00EB2E6C">
        <w:rPr>
          <w:rFonts w:eastAsia="NewBaskervilleC"/>
          <w:color w:val="000000" w:themeColor="text1"/>
          <w:sz w:val="28"/>
          <w:szCs w:val="28"/>
        </w:rPr>
        <w:t xml:space="preserve">,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w:t>
      </w:r>
      <w:proofErr w:type="spellStart"/>
      <w:r w:rsidRPr="00EB2E6C">
        <w:rPr>
          <w:rFonts w:eastAsia="NewBaskervilleC"/>
          <w:color w:val="000000" w:themeColor="text1"/>
          <w:sz w:val="28"/>
          <w:szCs w:val="28"/>
        </w:rPr>
        <w:t>падальщики</w:t>
      </w:r>
      <w:proofErr w:type="spellEnd"/>
      <w:r w:rsidRPr="00EB2E6C">
        <w:rPr>
          <w:rFonts w:eastAsia="NewBaskervilleC"/>
          <w:color w:val="000000" w:themeColor="text1"/>
          <w:sz w:val="28"/>
          <w:szCs w:val="28"/>
        </w:rPr>
        <w:t>, всеядные</w:t>
      </w:r>
    </w:p>
    <w:p w:rsidR="00EB2E6C" w:rsidRPr="00EB2E6C" w:rsidRDefault="00EB2E6C" w:rsidP="00EE5851">
      <w:pPr>
        <w:pStyle w:val="ae"/>
        <w:numPr>
          <w:ilvl w:val="0"/>
          <w:numId w:val="3"/>
        </w:numPr>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животных</w:t>
      </w:r>
      <w:r w:rsidRPr="00EB2E6C">
        <w:rPr>
          <w:rFonts w:eastAsia="NewBaskervilleC"/>
          <w:color w:val="000000" w:themeColor="text1"/>
          <w:sz w:val="28"/>
          <w:szCs w:val="28"/>
        </w:rPr>
        <w:t xml:space="preserve">Деление животных на два </w:t>
      </w:r>
      <w:proofErr w:type="spellStart"/>
      <w:r w:rsidRPr="00EB2E6C">
        <w:rPr>
          <w:rFonts w:eastAsia="NewBaskervilleC"/>
          <w:color w:val="000000" w:themeColor="text1"/>
          <w:sz w:val="28"/>
          <w:szCs w:val="28"/>
        </w:rPr>
        <w:t>подцарства</w:t>
      </w:r>
      <w:proofErr w:type="spellEnd"/>
      <w:r w:rsidRPr="00EB2E6C">
        <w:rPr>
          <w:rFonts w:eastAsia="NewBaskervilleC"/>
          <w:color w:val="000000" w:themeColor="text1"/>
          <w:sz w:val="28"/>
          <w:szCs w:val="28"/>
        </w:rPr>
        <w:t>: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Сравнение свойств организма человека и животных</w:t>
      </w:r>
      <w:r w:rsidRPr="00EB2E6C">
        <w:rPr>
          <w:rFonts w:eastAsia="NewBaskervilleC"/>
          <w:color w:val="000000" w:themeColor="text1"/>
          <w:sz w:val="28"/>
          <w:szCs w:val="28"/>
        </w:rPr>
        <w:t xml:space="preserve">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w:t>
      </w:r>
      <w:r w:rsidRPr="00EB2E6C">
        <w:rPr>
          <w:rFonts w:eastAsia="NewBaskervilleC"/>
          <w:color w:val="000000" w:themeColor="text1"/>
          <w:sz w:val="28"/>
          <w:szCs w:val="28"/>
        </w:rPr>
        <w:lastRenderedPageBreak/>
        <w:t>способности человека. Причины, обусловливающие социальные свойства человека</w:t>
      </w:r>
    </w:p>
    <w:p w:rsidR="00EB2E6C" w:rsidRPr="00EB2E6C" w:rsidRDefault="00EB2E6C" w:rsidP="00EE5851">
      <w:pPr>
        <w:pStyle w:val="ae"/>
        <w:numPr>
          <w:ilvl w:val="0"/>
          <w:numId w:val="3"/>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Размножение живых организмов</w:t>
      </w:r>
      <w:r w:rsidRPr="00EB2E6C">
        <w:rPr>
          <w:rFonts w:eastAsia="NewBaskervilleC"/>
          <w:color w:val="000000" w:themeColor="text1"/>
          <w:sz w:val="28"/>
          <w:szCs w:val="28"/>
        </w:rPr>
        <w:t xml:space="preserve"> 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Индивидуальное развитие организмов</w:t>
      </w:r>
      <w:r w:rsidRPr="00EB2E6C">
        <w:rPr>
          <w:rFonts w:eastAsia="NewBaskervilleC"/>
          <w:color w:val="000000" w:themeColor="text1"/>
          <w:sz w:val="28"/>
          <w:szCs w:val="28"/>
        </w:rPr>
        <w:t>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Образование половых клеток. Мейоз</w:t>
      </w:r>
      <w:r w:rsidRPr="00EB2E6C">
        <w:rPr>
          <w:rFonts w:eastAsia="NewBaskervilleC"/>
          <w:color w:val="000000" w:themeColor="text1"/>
          <w:sz w:val="28"/>
          <w:szCs w:val="28"/>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Изучение механизма наследственности</w:t>
      </w:r>
      <w:r w:rsidRPr="00EB2E6C">
        <w:rPr>
          <w:rFonts w:eastAsia="NewBaskervilleC"/>
          <w:color w:val="000000" w:themeColor="text1"/>
          <w:sz w:val="28"/>
          <w:szCs w:val="28"/>
        </w:rPr>
        <w:t>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в.</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Основные закономерности наследственности организмов</w:t>
      </w:r>
      <w:r w:rsidRPr="00EB2E6C">
        <w:rPr>
          <w:rFonts w:eastAsia="NewBaskervilleC"/>
          <w:color w:val="000000" w:themeColor="text1"/>
          <w:sz w:val="28"/>
          <w:szCs w:val="28"/>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p w:rsidR="00EB2E6C" w:rsidRPr="00EB2E6C" w:rsidRDefault="00EB2E6C" w:rsidP="00EE5851">
      <w:pPr>
        <w:pStyle w:val="ae"/>
        <w:numPr>
          <w:ilvl w:val="0"/>
          <w:numId w:val="3"/>
        </w:numPr>
        <w:snapToGrid w:val="0"/>
        <w:spacing w:before="38"/>
        <w:ind w:right="59"/>
        <w:jc w:val="both"/>
        <w:rPr>
          <w:rFonts w:eastAsia="FranklinGothicMediumC"/>
          <w:color w:val="000000" w:themeColor="text1"/>
          <w:sz w:val="28"/>
          <w:szCs w:val="28"/>
        </w:rPr>
      </w:pPr>
      <w:r w:rsidRPr="00EB2E6C">
        <w:rPr>
          <w:rFonts w:eastAsia="FranklinGothicMediumC"/>
          <w:i/>
          <w:color w:val="000000" w:themeColor="text1"/>
          <w:sz w:val="28"/>
          <w:szCs w:val="28"/>
        </w:rPr>
        <w:t>Закономерности изменчивости</w:t>
      </w:r>
      <w:r w:rsidRPr="00EB2E6C">
        <w:rPr>
          <w:rFonts w:eastAsia="NewBaskervilleC"/>
          <w:color w:val="000000" w:themeColor="text1"/>
          <w:sz w:val="28"/>
          <w:szCs w:val="28"/>
        </w:rPr>
        <w:t xml:space="preserve">Понятие об изменчивости и её роли для организмов. Наследственная и ненаследственная изменчивость. Типы наследственной (генотипической) изменчивости: </w:t>
      </w:r>
      <w:proofErr w:type="gramStart"/>
      <w:r w:rsidRPr="00EB2E6C">
        <w:rPr>
          <w:rFonts w:eastAsia="NewBaskervilleC"/>
          <w:color w:val="000000" w:themeColor="text1"/>
          <w:sz w:val="28"/>
          <w:szCs w:val="28"/>
        </w:rPr>
        <w:t>мутационная</w:t>
      </w:r>
      <w:proofErr w:type="gramEnd"/>
      <w:r w:rsidRPr="00EB2E6C">
        <w:rPr>
          <w:rFonts w:eastAsia="NewBaskervilleC"/>
          <w:color w:val="000000" w:themeColor="text1"/>
          <w:sz w:val="28"/>
          <w:szCs w:val="28"/>
        </w:rPr>
        <w:t>, комбинативная.</w:t>
      </w:r>
    </w:p>
    <w:p w:rsidR="00EB2E6C" w:rsidRPr="00EB2E6C" w:rsidRDefault="00EB2E6C" w:rsidP="00EE5851">
      <w:pPr>
        <w:pStyle w:val="ae"/>
        <w:numPr>
          <w:ilvl w:val="0"/>
          <w:numId w:val="3"/>
        </w:numPr>
        <w:snapToGrid w:val="0"/>
        <w:spacing w:before="38"/>
        <w:ind w:right="57"/>
        <w:jc w:val="both"/>
        <w:rPr>
          <w:rFonts w:eastAsia="NewBaskervilleC"/>
          <w:color w:val="000000" w:themeColor="text1"/>
          <w:sz w:val="28"/>
          <w:szCs w:val="28"/>
        </w:rPr>
      </w:pPr>
      <w:proofErr w:type="gramStart"/>
      <w:r w:rsidRPr="00EB2E6C">
        <w:rPr>
          <w:rFonts w:eastAsia="FranklinGothicMediumC"/>
          <w:i/>
          <w:color w:val="000000" w:themeColor="text1"/>
          <w:sz w:val="28"/>
          <w:szCs w:val="28"/>
        </w:rPr>
        <w:t>Ненаследственная</w:t>
      </w:r>
      <w:proofErr w:type="gramEnd"/>
      <w:r w:rsidRPr="00EB2E6C">
        <w:rPr>
          <w:rFonts w:eastAsia="FranklinGothicMediumC"/>
          <w:i/>
          <w:color w:val="000000" w:themeColor="text1"/>
          <w:sz w:val="28"/>
          <w:szCs w:val="28"/>
        </w:rPr>
        <w:t xml:space="preserve"> изменчивость</w:t>
      </w:r>
      <w:r w:rsidRPr="00EB2E6C">
        <w:rPr>
          <w:rFonts w:eastAsia="NewBaskervilleC"/>
          <w:color w:val="000000" w:themeColor="text1"/>
          <w:sz w:val="28"/>
          <w:szCs w:val="28"/>
        </w:rPr>
        <w:t>Понятие о ненаследственной (фенотипической) изменчивости, её проявлении у организмов и роли в их жизнедеятельности. Знакомство с примерами ненаследственной изменчивости у растений и животных.</w:t>
      </w:r>
    </w:p>
    <w:p w:rsidR="00EB2E6C" w:rsidRPr="00EB2E6C" w:rsidRDefault="00EB2E6C" w:rsidP="00EE5851">
      <w:pPr>
        <w:pStyle w:val="ae"/>
        <w:numPr>
          <w:ilvl w:val="0"/>
          <w:numId w:val="3"/>
        </w:numPr>
        <w:spacing w:before="17"/>
        <w:ind w:right="59"/>
        <w:jc w:val="both"/>
        <w:rPr>
          <w:rFonts w:eastAsia="FranklinGothicMediumC"/>
          <w:i/>
          <w:color w:val="000000" w:themeColor="text1"/>
          <w:sz w:val="28"/>
          <w:szCs w:val="28"/>
        </w:rPr>
      </w:pPr>
      <w:r w:rsidRPr="00EB2E6C">
        <w:rPr>
          <w:rFonts w:eastAsia="NewBaskervilleC"/>
          <w:i/>
          <w:color w:val="000000" w:themeColor="text1"/>
          <w:sz w:val="28"/>
          <w:szCs w:val="28"/>
        </w:rPr>
        <w:t>Основы селекции организмов</w:t>
      </w:r>
      <w:r w:rsidRPr="00EB2E6C">
        <w:rPr>
          <w:rFonts w:eastAsia="NewBaskervilleC"/>
          <w:color w:val="000000" w:themeColor="text1"/>
          <w:sz w:val="28"/>
          <w:szCs w:val="28"/>
        </w:rPr>
        <w:t xml:space="preserve"> 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EB2E6C" w:rsidRPr="00EB2E6C" w:rsidRDefault="00EB2E6C" w:rsidP="00EE5851">
      <w:pPr>
        <w:pStyle w:val="ae"/>
        <w:numPr>
          <w:ilvl w:val="0"/>
          <w:numId w:val="3"/>
        </w:numPr>
        <w:spacing w:before="17"/>
        <w:ind w:right="59"/>
        <w:jc w:val="both"/>
        <w:rPr>
          <w:rFonts w:eastAsia="FranklinGothicMediumC"/>
          <w:i/>
          <w:color w:val="000000" w:themeColor="text1"/>
          <w:sz w:val="28"/>
          <w:szCs w:val="28"/>
        </w:rPr>
      </w:pPr>
      <w:r w:rsidRPr="00EB2E6C">
        <w:rPr>
          <w:rFonts w:eastAsia="NewBaskervilleC"/>
          <w:i/>
          <w:color w:val="000000" w:themeColor="text1"/>
          <w:sz w:val="28"/>
          <w:szCs w:val="28"/>
        </w:rPr>
        <w:t>Лабораторные работы:</w:t>
      </w:r>
    </w:p>
    <w:p w:rsidR="00EB2E6C" w:rsidRPr="00EB2E6C" w:rsidRDefault="00EB2E6C" w:rsidP="00EE5851">
      <w:pPr>
        <w:pStyle w:val="ae"/>
        <w:numPr>
          <w:ilvl w:val="0"/>
          <w:numId w:val="5"/>
        </w:numPr>
        <w:spacing w:before="17"/>
        <w:ind w:right="59"/>
        <w:jc w:val="both"/>
        <w:rPr>
          <w:rFonts w:eastAsia="FranklinGothicMediumC"/>
          <w:i/>
          <w:color w:val="000000" w:themeColor="text1"/>
          <w:sz w:val="28"/>
          <w:szCs w:val="28"/>
        </w:rPr>
      </w:pPr>
      <w:r w:rsidRPr="00EB2E6C">
        <w:rPr>
          <w:rFonts w:eastAsia="NewBaskervilleC"/>
          <w:color w:val="000000" w:themeColor="text1"/>
          <w:sz w:val="28"/>
          <w:szCs w:val="28"/>
        </w:rPr>
        <w:t xml:space="preserve">Выявление наследственных и ненаследственных признаков у растений разных видов </w:t>
      </w:r>
    </w:p>
    <w:p w:rsidR="00EB2E6C" w:rsidRPr="00EB2E6C" w:rsidRDefault="00EB2E6C" w:rsidP="00EE5851">
      <w:pPr>
        <w:pStyle w:val="ae"/>
        <w:numPr>
          <w:ilvl w:val="0"/>
          <w:numId w:val="5"/>
        </w:numPr>
        <w:spacing w:before="17"/>
        <w:ind w:right="59"/>
        <w:jc w:val="both"/>
        <w:rPr>
          <w:rFonts w:eastAsia="FranklinGothicMediumC"/>
          <w:i/>
          <w:color w:val="000000" w:themeColor="text1"/>
          <w:sz w:val="28"/>
          <w:szCs w:val="28"/>
        </w:rPr>
      </w:pPr>
      <w:r w:rsidRPr="00EB2E6C">
        <w:rPr>
          <w:rFonts w:eastAsia="NewBaskervilleC"/>
          <w:color w:val="000000" w:themeColor="text1"/>
          <w:sz w:val="28"/>
          <w:szCs w:val="28"/>
        </w:rPr>
        <w:t>Изучение изменчивости у организмов</w:t>
      </w:r>
    </w:p>
    <w:p w:rsidR="00EB2E6C" w:rsidRPr="00EB2E6C" w:rsidRDefault="00EB2E6C" w:rsidP="00EB2E6C">
      <w:pPr>
        <w:spacing w:before="17"/>
        <w:ind w:right="59"/>
        <w:jc w:val="both"/>
        <w:rPr>
          <w:rFonts w:eastAsia="FranklinGothicMediumC"/>
          <w:i/>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4. Закономерности происхождения и развития жизни на Земле (20 ч)</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Представления о возникновении жизни на Земле в истории естествознания</w:t>
      </w:r>
      <w:r w:rsidRPr="00EB2E6C">
        <w:rPr>
          <w:rFonts w:eastAsia="NewBaskervilleC"/>
          <w:color w:val="000000" w:themeColor="text1"/>
          <w:sz w:val="28"/>
          <w:szCs w:val="28"/>
        </w:rPr>
        <w:t xml:space="preserve">Гипотезы происхождения жизни на Земле. Опыты Ф. </w:t>
      </w:r>
      <w:proofErr w:type="spellStart"/>
      <w:r w:rsidRPr="00EB2E6C">
        <w:rPr>
          <w:rFonts w:eastAsia="NewBaskervilleC"/>
          <w:color w:val="000000" w:themeColor="text1"/>
          <w:sz w:val="28"/>
          <w:szCs w:val="28"/>
        </w:rPr>
        <w:t>Реди</w:t>
      </w:r>
      <w:proofErr w:type="spellEnd"/>
      <w:r w:rsidRPr="00EB2E6C">
        <w:rPr>
          <w:rFonts w:eastAsia="NewBaskervilleC"/>
          <w:color w:val="000000" w:themeColor="text1"/>
          <w:sz w:val="28"/>
          <w:szCs w:val="28"/>
        </w:rPr>
        <w:t xml:space="preserve"> и Л. Пастера, опровергающие гипотезы о самозарождении жизни</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Современные представления о возникновении жизни на Земле</w:t>
      </w:r>
      <w:r w:rsidRPr="00EB2E6C">
        <w:rPr>
          <w:rFonts w:eastAsia="NewBaskervilleC"/>
          <w:color w:val="000000" w:themeColor="text1"/>
          <w:sz w:val="28"/>
          <w:szCs w:val="28"/>
        </w:rPr>
        <w:t xml:space="preserve"> Биохимическая гипотеза А.И. Опарина. Условия возникновения жизни на Земле. Гипотеза Дж. </w:t>
      </w:r>
      <w:proofErr w:type="spellStart"/>
      <w:r w:rsidRPr="00EB2E6C">
        <w:rPr>
          <w:rFonts w:eastAsia="NewBaskervilleC"/>
          <w:color w:val="000000" w:themeColor="text1"/>
          <w:sz w:val="28"/>
          <w:szCs w:val="28"/>
        </w:rPr>
        <w:t>Холдейна</w:t>
      </w:r>
      <w:proofErr w:type="spellEnd"/>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Значение фотосинтеза и биологического круговорота веществ в развитии жизни</w:t>
      </w:r>
      <w:r w:rsidRPr="00EB2E6C">
        <w:rPr>
          <w:rFonts w:eastAsia="NewBaskervilleC"/>
          <w:color w:val="000000" w:themeColor="text1"/>
          <w:sz w:val="28"/>
          <w:szCs w:val="28"/>
        </w:rPr>
        <w:t xml:space="preserve">Особенности первичных организмов. Появление автотрофов — </w:t>
      </w:r>
      <w:proofErr w:type="spellStart"/>
      <w:r w:rsidRPr="00EB2E6C">
        <w:rPr>
          <w:rFonts w:eastAsia="NewBaskervilleC"/>
          <w:color w:val="000000" w:themeColor="text1"/>
          <w:sz w:val="28"/>
          <w:szCs w:val="28"/>
        </w:rPr>
        <w:t>цианобактерий</w:t>
      </w:r>
      <w:proofErr w:type="spellEnd"/>
      <w:r w:rsidRPr="00EB2E6C">
        <w:rPr>
          <w:rFonts w:eastAsia="NewBaskervilleC"/>
          <w:color w:val="000000" w:themeColor="text1"/>
          <w:sz w:val="28"/>
          <w:szCs w:val="28"/>
        </w:rPr>
        <w:t>. Изменения условий жизни на Земле. Причины изменений. Появление биосферы</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Этапы развития жизни на Земле</w:t>
      </w:r>
      <w:r w:rsidRPr="00EB2E6C">
        <w:rPr>
          <w:rFonts w:eastAsia="NewBaskervilleC"/>
          <w:color w:val="000000" w:themeColor="text1"/>
          <w:sz w:val="28"/>
          <w:szCs w:val="28"/>
        </w:rPr>
        <w:t xml:space="preserve"> Общее направление эволюции жизни. Эры, периоды и эпохи в истории Земли. Выход организмов на сушу. Этапы развития жизни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Идеи развития органического мира в биологии</w:t>
      </w:r>
      <w:r w:rsidRPr="00EB2E6C">
        <w:rPr>
          <w:rFonts w:eastAsia="NewBaskervilleC"/>
          <w:color w:val="000000" w:themeColor="text1"/>
          <w:sz w:val="28"/>
          <w:szCs w:val="28"/>
        </w:rPr>
        <w:t>Возникновение идей об эволюции живого мира. Теория эволюции Ж.-Б. Ламарка</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Чарлз Дарвин об эволюции органического мира</w:t>
      </w:r>
      <w:r w:rsidRPr="00EB2E6C">
        <w:rPr>
          <w:rFonts w:eastAsia="NewBaskervilleC"/>
          <w:color w:val="000000" w:themeColor="text1"/>
          <w:sz w:val="28"/>
          <w:szCs w:val="28"/>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Современные представления об эволюции органического мира</w:t>
      </w:r>
      <w:r w:rsidRPr="00EB2E6C">
        <w:rPr>
          <w:rFonts w:eastAsia="NewBaskervilleC"/>
          <w:color w:val="000000" w:themeColor="text1"/>
          <w:sz w:val="28"/>
          <w:szCs w:val="28"/>
        </w:rPr>
        <w:t>Популяция как единица эволюции. Важнейшие понятия современной теории эволюции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Вид, его критерии и структура</w:t>
      </w:r>
      <w:r w:rsidRPr="00EB2E6C">
        <w:rPr>
          <w:rFonts w:eastAsia="NewBaskervilleC"/>
          <w:color w:val="000000" w:themeColor="text1"/>
          <w:sz w:val="28"/>
          <w:szCs w:val="28"/>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Процессы образования видов</w:t>
      </w:r>
      <w:r w:rsidRPr="00EB2E6C">
        <w:rPr>
          <w:rFonts w:eastAsia="NewBaskervilleC"/>
          <w:color w:val="000000" w:themeColor="text1"/>
          <w:sz w:val="28"/>
          <w:szCs w:val="28"/>
        </w:rPr>
        <w:t xml:space="preserve"> Видообразование. Понятие о </w:t>
      </w:r>
      <w:proofErr w:type="spellStart"/>
      <w:r w:rsidRPr="00EB2E6C">
        <w:rPr>
          <w:rFonts w:eastAsia="NewBaskervilleC"/>
          <w:color w:val="000000" w:themeColor="text1"/>
          <w:sz w:val="28"/>
          <w:szCs w:val="28"/>
        </w:rPr>
        <w:t>микроэволюции</w:t>
      </w:r>
      <w:proofErr w:type="spellEnd"/>
      <w:r w:rsidRPr="00EB2E6C">
        <w:rPr>
          <w:rFonts w:eastAsia="NewBaskervilleC"/>
          <w:color w:val="000000" w:themeColor="text1"/>
          <w:sz w:val="28"/>
          <w:szCs w:val="28"/>
        </w:rPr>
        <w:t>. Типы видообразования: географическое и биологическое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 xml:space="preserve">Макроэволюция как процесс появления </w:t>
      </w:r>
      <w:proofErr w:type="spellStart"/>
      <w:r w:rsidRPr="00EB2E6C">
        <w:rPr>
          <w:rFonts w:eastAsia="NewBaskervilleC"/>
          <w:i/>
          <w:color w:val="000000" w:themeColor="text1"/>
          <w:sz w:val="28"/>
          <w:szCs w:val="28"/>
        </w:rPr>
        <w:t>надвидовых</w:t>
      </w:r>
      <w:proofErr w:type="spellEnd"/>
      <w:r w:rsidRPr="00EB2E6C">
        <w:rPr>
          <w:rFonts w:eastAsia="NewBaskervilleC"/>
          <w:i/>
          <w:color w:val="000000" w:themeColor="text1"/>
          <w:sz w:val="28"/>
          <w:szCs w:val="28"/>
        </w:rPr>
        <w:t xml:space="preserve"> групп </w:t>
      </w:r>
      <w:proofErr w:type="spellStart"/>
      <w:r w:rsidRPr="00EB2E6C">
        <w:rPr>
          <w:rFonts w:eastAsia="NewBaskervilleC"/>
          <w:i/>
          <w:color w:val="000000" w:themeColor="text1"/>
          <w:sz w:val="28"/>
          <w:szCs w:val="28"/>
        </w:rPr>
        <w:t>организмов</w:t>
      </w:r>
      <w:r w:rsidRPr="00EB2E6C">
        <w:rPr>
          <w:rFonts w:eastAsia="NewBaskervilleC"/>
          <w:color w:val="000000" w:themeColor="text1"/>
          <w:sz w:val="28"/>
          <w:szCs w:val="28"/>
        </w:rPr>
        <w:t>Условия</w:t>
      </w:r>
      <w:proofErr w:type="spellEnd"/>
      <w:r w:rsidRPr="00EB2E6C">
        <w:rPr>
          <w:rFonts w:eastAsia="NewBaskervilleC"/>
          <w:color w:val="000000" w:themeColor="text1"/>
          <w:sz w:val="28"/>
          <w:szCs w:val="28"/>
        </w:rPr>
        <w:t xml:space="preserve">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Основные направления эволюции</w:t>
      </w:r>
      <w:r w:rsidRPr="00EB2E6C">
        <w:rPr>
          <w:rFonts w:eastAsia="NewBaskervilleC"/>
          <w:color w:val="000000" w:themeColor="text1"/>
          <w:sz w:val="28"/>
          <w:szCs w:val="28"/>
        </w:rPr>
        <w:t xml:space="preserve"> Прогресс и регресс в живом мире. Направления биологического прогресса: ароморфоз, идиоадаптация, общая дегенерация организмов</w:t>
      </w:r>
    </w:p>
    <w:p w:rsidR="00EB2E6C" w:rsidRPr="00EB2E6C" w:rsidRDefault="00EB2E6C" w:rsidP="00EE5851">
      <w:pPr>
        <w:pStyle w:val="ae"/>
        <w:numPr>
          <w:ilvl w:val="0"/>
          <w:numId w:val="4"/>
        </w:numPr>
        <w:ind w:right="57"/>
        <w:jc w:val="both"/>
        <w:rPr>
          <w:rFonts w:eastAsia="NewBaskervilleC"/>
          <w:color w:val="000000" w:themeColor="text1"/>
          <w:sz w:val="28"/>
          <w:szCs w:val="28"/>
        </w:rPr>
      </w:pPr>
      <w:r w:rsidRPr="00EB2E6C">
        <w:rPr>
          <w:rFonts w:eastAsia="NewBaskervilleC"/>
          <w:i/>
          <w:color w:val="000000" w:themeColor="text1"/>
          <w:sz w:val="28"/>
          <w:szCs w:val="28"/>
        </w:rPr>
        <w:t>Примеры эволюционных преобразований живых организмов</w:t>
      </w:r>
      <w:r w:rsidRPr="00EB2E6C">
        <w:rPr>
          <w:rFonts w:eastAsia="NewBaskervilleC"/>
          <w:color w:val="000000" w:themeColor="text1"/>
          <w:sz w:val="28"/>
          <w:szCs w:val="28"/>
        </w:rPr>
        <w:t xml:space="preserve"> Обобщение ранее изученного материала об эволюции. Эволюция — длительный исторический процесс. Эволюционные преобразования животных и растений. Уровни преобразований</w:t>
      </w:r>
    </w:p>
    <w:p w:rsidR="00EB2E6C" w:rsidRPr="00EB2E6C" w:rsidRDefault="00EB2E6C" w:rsidP="00EE5851">
      <w:pPr>
        <w:pStyle w:val="ae"/>
        <w:numPr>
          <w:ilvl w:val="0"/>
          <w:numId w:val="4"/>
        </w:numPr>
        <w:snapToGrid w:val="0"/>
        <w:spacing w:before="38"/>
        <w:ind w:right="55"/>
        <w:jc w:val="both"/>
        <w:rPr>
          <w:rFonts w:eastAsia="FranklinGothicMediumC"/>
          <w:b/>
          <w:color w:val="000000" w:themeColor="text1"/>
          <w:sz w:val="28"/>
          <w:szCs w:val="28"/>
        </w:rPr>
      </w:pPr>
      <w:r w:rsidRPr="00EB2E6C">
        <w:rPr>
          <w:rFonts w:eastAsia="FranklinGothicMediumC"/>
          <w:i/>
          <w:color w:val="000000" w:themeColor="text1"/>
          <w:sz w:val="28"/>
          <w:szCs w:val="28"/>
        </w:rPr>
        <w:t>Основные закономерности эволюции</w:t>
      </w:r>
      <w:r w:rsidRPr="00EB2E6C">
        <w:rPr>
          <w:rFonts w:eastAsia="NewBaskervilleC"/>
          <w:color w:val="000000" w:themeColor="text1"/>
          <w:sz w:val="28"/>
          <w:szCs w:val="28"/>
        </w:rPr>
        <w:t xml:space="preserve">Закономерности биологической эволюции в природе: необратимость процесса, прогрессивное усложнение форм жизни, </w:t>
      </w:r>
      <w:proofErr w:type="spellStart"/>
      <w:r w:rsidRPr="00EB2E6C">
        <w:rPr>
          <w:rFonts w:eastAsia="NewBaskervilleC"/>
          <w:color w:val="000000" w:themeColor="text1"/>
          <w:sz w:val="28"/>
          <w:szCs w:val="28"/>
        </w:rPr>
        <w:t>непрограммированное</w:t>
      </w:r>
      <w:proofErr w:type="spellEnd"/>
      <w:r w:rsidRPr="00EB2E6C">
        <w:rPr>
          <w:rFonts w:eastAsia="NewBaskervilleC"/>
          <w:color w:val="000000" w:themeColor="text1"/>
          <w:sz w:val="28"/>
          <w:szCs w:val="28"/>
        </w:rPr>
        <w:t xml:space="preserve"> развитие жизни, адаптации, появление новых видов.</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lastRenderedPageBreak/>
        <w:t>Человек — представитель животного мира</w:t>
      </w:r>
      <w:r w:rsidRPr="00EB2E6C">
        <w:rPr>
          <w:rFonts w:eastAsia="NewBaskervilleC"/>
          <w:color w:val="000000" w:themeColor="text1"/>
          <w:sz w:val="28"/>
          <w:szCs w:val="28"/>
        </w:rPr>
        <w:t>Эволюция приматов. Ранние предки приматов. Гоминиды. Современные человекообразные обезьяны</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Эволюционное происхождение человека</w:t>
      </w:r>
      <w:r w:rsidRPr="00EB2E6C">
        <w:rPr>
          <w:rFonts w:eastAsia="NewBaskervilleC"/>
          <w:color w:val="000000" w:themeColor="text1"/>
          <w:sz w:val="28"/>
          <w:szCs w:val="28"/>
        </w:rPr>
        <w:t xml:space="preserve">Накопление </w:t>
      </w:r>
      <w:proofErr w:type="gramStart"/>
      <w:r w:rsidRPr="00EB2E6C">
        <w:rPr>
          <w:rFonts w:eastAsia="NewBaskervilleC"/>
          <w:color w:val="000000" w:themeColor="text1"/>
          <w:sz w:val="28"/>
          <w:szCs w:val="28"/>
        </w:rPr>
        <w:t>фактов о происхождении</w:t>
      </w:r>
      <w:proofErr w:type="gramEnd"/>
      <w:r w:rsidRPr="00EB2E6C">
        <w:rPr>
          <w:rFonts w:eastAsia="NewBaskervilleC"/>
          <w:color w:val="000000" w:themeColor="text1"/>
          <w:sz w:val="28"/>
          <w:szCs w:val="28"/>
        </w:rPr>
        <w:t xml:space="preserve">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Ранние этапы эволюции человека</w:t>
      </w:r>
      <w:r w:rsidRPr="00EB2E6C">
        <w:rPr>
          <w:rFonts w:eastAsia="NewBaskervilleC"/>
          <w:color w:val="000000" w:themeColor="text1"/>
          <w:sz w:val="28"/>
          <w:szCs w:val="28"/>
        </w:rPr>
        <w:t xml:space="preserve"> Ранние предки человека. Переход к </w:t>
      </w:r>
      <w:proofErr w:type="spellStart"/>
      <w:r w:rsidRPr="00EB2E6C">
        <w:rPr>
          <w:rFonts w:eastAsia="NewBaskervilleC"/>
          <w:color w:val="000000" w:themeColor="text1"/>
          <w:sz w:val="28"/>
          <w:szCs w:val="28"/>
        </w:rPr>
        <w:t>прямохождению</w:t>
      </w:r>
      <w:proofErr w:type="spellEnd"/>
      <w:r w:rsidRPr="00EB2E6C">
        <w:rPr>
          <w:rFonts w:eastAsia="NewBaskervilleC"/>
          <w:color w:val="000000" w:themeColor="text1"/>
          <w:sz w:val="28"/>
          <w:szCs w:val="28"/>
        </w:rPr>
        <w:t xml:space="preserve"> — выдающийся этап эволюции человека. Стадии антропогенеза: предшественники, человек умелый, древнейшие люди, древние люди, современный человек</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Поздние этапы эволюции человека</w:t>
      </w:r>
      <w:r w:rsidRPr="00EB2E6C">
        <w:rPr>
          <w:rFonts w:eastAsia="NewBaskervilleC"/>
          <w:color w:val="000000" w:themeColor="text1"/>
          <w:sz w:val="28"/>
          <w:szCs w:val="28"/>
        </w:rPr>
        <w:t xml:space="preserve"> 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Человеческие расы, их родство и происхождение</w:t>
      </w:r>
      <w:r w:rsidRPr="00EB2E6C">
        <w:rPr>
          <w:rFonts w:eastAsia="NewBaskervilleC"/>
          <w:color w:val="000000" w:themeColor="text1"/>
          <w:sz w:val="28"/>
          <w:szCs w:val="28"/>
        </w:rPr>
        <w:t>Человек разумный — полиморфный вид. Понятие о расе. Основные типы рас. Происхождение и родство рас</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Человек как житель биосферы и его влияние на природу Земли</w:t>
      </w:r>
      <w:r w:rsidRPr="00EB2E6C">
        <w:rPr>
          <w:rFonts w:eastAsia="NewBaskervilleC"/>
          <w:color w:val="000000" w:themeColor="text1"/>
          <w:sz w:val="28"/>
          <w:szCs w:val="28"/>
        </w:rPr>
        <w:t xml:space="preserve"> Человек — житель биосферы. Влияние человека на биосферу. Усложнение и мощность воздействия человека в биосфере. Сохранение жизни на Земле — главная задача человечества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Лабораторная работа:</w:t>
      </w:r>
    </w:p>
    <w:p w:rsidR="00EB2E6C" w:rsidRPr="00EB2E6C" w:rsidRDefault="00EB2E6C" w:rsidP="00EE5851">
      <w:pPr>
        <w:pStyle w:val="ae"/>
        <w:numPr>
          <w:ilvl w:val="0"/>
          <w:numId w:val="5"/>
        </w:numPr>
        <w:spacing w:before="57"/>
        <w:ind w:right="59"/>
        <w:jc w:val="both"/>
        <w:rPr>
          <w:rFonts w:eastAsia="NewBaskervilleC"/>
          <w:color w:val="000000" w:themeColor="text1"/>
          <w:sz w:val="28"/>
          <w:szCs w:val="28"/>
        </w:rPr>
      </w:pPr>
      <w:r w:rsidRPr="00EB2E6C">
        <w:rPr>
          <w:rFonts w:eastAsia="NewBaskervilleC"/>
          <w:color w:val="000000" w:themeColor="text1"/>
          <w:sz w:val="28"/>
          <w:szCs w:val="28"/>
        </w:rPr>
        <w:t>Приспособленность организмов к среде обитания</w:t>
      </w:r>
    </w:p>
    <w:p w:rsidR="00EB2E6C" w:rsidRPr="00EB2E6C" w:rsidRDefault="00EB2E6C" w:rsidP="00EB2E6C">
      <w:pPr>
        <w:snapToGrid w:val="0"/>
        <w:spacing w:before="38"/>
        <w:ind w:right="55"/>
        <w:jc w:val="both"/>
        <w:rPr>
          <w:rFonts w:eastAsia="FranklinGothicDemiC"/>
          <w:b/>
          <w:bCs/>
          <w:i/>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5. Закономерности взаимоотношений организмов и среды (15 ч)</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Условия жизни на Земле</w:t>
      </w:r>
      <w:r w:rsidRPr="00EB2E6C">
        <w:rPr>
          <w:rFonts w:eastAsia="NewBaskervilleC"/>
          <w:color w:val="000000" w:themeColor="text1"/>
          <w:sz w:val="28"/>
          <w:szCs w:val="28"/>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Общие законы действия факторов среды на организмы</w:t>
      </w:r>
      <w:r w:rsidRPr="00EB2E6C">
        <w:rPr>
          <w:rFonts w:eastAsia="NewBaskervilleC"/>
          <w:color w:val="000000" w:themeColor="text1"/>
          <w:sz w:val="28"/>
          <w:szCs w:val="28"/>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Приспособленность организмов к действию факторов среды</w:t>
      </w:r>
      <w:r w:rsidRPr="00EB2E6C">
        <w:rPr>
          <w:rFonts w:eastAsia="NewBaskervilleC"/>
          <w:color w:val="000000" w:themeColor="text1"/>
          <w:sz w:val="28"/>
          <w:szCs w:val="28"/>
        </w:rPr>
        <w:t xml:space="preserve"> 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Биотические связи в природе</w:t>
      </w:r>
      <w:r w:rsidRPr="00EB2E6C">
        <w:rPr>
          <w:rFonts w:eastAsia="NewBaskervilleC"/>
          <w:color w:val="000000" w:themeColor="text1"/>
          <w:sz w:val="28"/>
          <w:szCs w:val="28"/>
        </w:rPr>
        <w:t xml:space="preserve"> 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Взаимосвязи организмов в </w:t>
      </w:r>
      <w:proofErr w:type="spellStart"/>
      <w:r w:rsidRPr="00EB2E6C">
        <w:rPr>
          <w:rFonts w:eastAsia="NewBaskervilleC"/>
          <w:i/>
          <w:color w:val="000000" w:themeColor="text1"/>
          <w:sz w:val="28"/>
          <w:szCs w:val="28"/>
        </w:rPr>
        <w:t>популяции</w:t>
      </w:r>
      <w:r w:rsidRPr="00EB2E6C">
        <w:rPr>
          <w:rFonts w:eastAsia="NewBaskervilleC"/>
          <w:color w:val="000000" w:themeColor="text1"/>
          <w:sz w:val="28"/>
          <w:szCs w:val="28"/>
        </w:rPr>
        <w:t>Популяция</w:t>
      </w:r>
      <w:proofErr w:type="spellEnd"/>
      <w:r w:rsidRPr="00EB2E6C">
        <w:rPr>
          <w:rFonts w:eastAsia="NewBaskervilleC"/>
          <w:color w:val="000000" w:themeColor="text1"/>
          <w:sz w:val="28"/>
          <w:szCs w:val="28"/>
        </w:rPr>
        <w:t xml:space="preserve"> как особая </w:t>
      </w:r>
      <w:proofErr w:type="spellStart"/>
      <w:r w:rsidRPr="00EB2E6C">
        <w:rPr>
          <w:rFonts w:eastAsia="NewBaskervilleC"/>
          <w:color w:val="000000" w:themeColor="text1"/>
          <w:sz w:val="28"/>
          <w:szCs w:val="28"/>
        </w:rPr>
        <w:t>надорганизменная</w:t>
      </w:r>
      <w:proofErr w:type="spellEnd"/>
      <w:r w:rsidRPr="00EB2E6C">
        <w:rPr>
          <w:rFonts w:eastAsia="NewBaskervilleC"/>
          <w:color w:val="000000" w:themeColor="text1"/>
          <w:sz w:val="28"/>
          <w:szCs w:val="28"/>
        </w:rPr>
        <w:t xml:space="preserve"> система, форма существования вида в природе. Понятие о </w:t>
      </w:r>
      <w:r w:rsidRPr="00EB2E6C">
        <w:rPr>
          <w:rFonts w:eastAsia="NewBaskervilleC"/>
          <w:color w:val="000000" w:themeColor="text1"/>
          <w:sz w:val="28"/>
          <w:szCs w:val="28"/>
        </w:rPr>
        <w:lastRenderedPageBreak/>
        <w:t>демографической и пространственной структуре популяции. Количественные показатели популяции: численность и плотность</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Функционирование популяций в природе</w:t>
      </w:r>
      <w:r w:rsidRPr="00EB2E6C">
        <w:rPr>
          <w:rFonts w:eastAsia="NewBaskervilleC"/>
          <w:color w:val="000000" w:themeColor="text1"/>
          <w:sz w:val="28"/>
          <w:szCs w:val="28"/>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Природное сообщество — биогеоценоз</w:t>
      </w:r>
      <w:r w:rsidRPr="00EB2E6C">
        <w:rPr>
          <w:rFonts w:eastAsia="NewBaskervilleC"/>
          <w:color w:val="000000" w:themeColor="text1"/>
          <w:sz w:val="28"/>
          <w:szCs w:val="28"/>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 xml:space="preserve">Биогеоценозы, экосистемы и </w:t>
      </w:r>
      <w:proofErr w:type="spellStart"/>
      <w:r w:rsidRPr="00EB2E6C">
        <w:rPr>
          <w:rFonts w:eastAsia="NewBaskervilleC"/>
          <w:i/>
          <w:color w:val="000000" w:themeColor="text1"/>
          <w:sz w:val="28"/>
          <w:szCs w:val="28"/>
        </w:rPr>
        <w:t>биосфера</w:t>
      </w:r>
      <w:r w:rsidRPr="00EB2E6C">
        <w:rPr>
          <w:rFonts w:eastAsia="NewBaskervilleC"/>
          <w:color w:val="000000" w:themeColor="text1"/>
          <w:sz w:val="28"/>
          <w:szCs w:val="28"/>
        </w:rPr>
        <w:t>Экосистемная</w:t>
      </w:r>
      <w:proofErr w:type="spellEnd"/>
      <w:r w:rsidRPr="00EB2E6C">
        <w:rPr>
          <w:rFonts w:eastAsia="NewBaskervilleC"/>
          <w:color w:val="000000" w:themeColor="text1"/>
          <w:sz w:val="28"/>
          <w:szCs w:val="28"/>
        </w:rPr>
        <w:t xml:space="preserve"> организация живой природы. Функциональное различие видов в экосистемах (производители, потребители, </w:t>
      </w:r>
      <w:proofErr w:type="spellStart"/>
      <w:r w:rsidRPr="00EB2E6C">
        <w:rPr>
          <w:rFonts w:eastAsia="NewBaskervilleC"/>
          <w:color w:val="000000" w:themeColor="text1"/>
          <w:sz w:val="28"/>
          <w:szCs w:val="28"/>
        </w:rPr>
        <w:t>разлагатели</w:t>
      </w:r>
      <w:proofErr w:type="spellEnd"/>
      <w:r w:rsidRPr="00EB2E6C">
        <w:rPr>
          <w:rFonts w:eastAsia="NewBaskervilleC"/>
          <w:color w:val="000000" w:themeColor="text1"/>
          <w:sz w:val="28"/>
          <w:szCs w:val="28"/>
        </w:rPr>
        <w:t xml:space="preserve">).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w:t>
      </w:r>
      <w:proofErr w:type="spellStart"/>
      <w:r w:rsidRPr="00EB2E6C">
        <w:rPr>
          <w:rFonts w:eastAsia="NewBaskervilleC"/>
          <w:color w:val="000000" w:themeColor="text1"/>
          <w:sz w:val="28"/>
          <w:szCs w:val="28"/>
        </w:rPr>
        <w:t>биокосное</w:t>
      </w:r>
      <w:proofErr w:type="spellEnd"/>
      <w:r w:rsidRPr="00EB2E6C">
        <w:rPr>
          <w:rFonts w:eastAsia="NewBaskervilleC"/>
          <w:color w:val="000000" w:themeColor="text1"/>
          <w:sz w:val="28"/>
          <w:szCs w:val="28"/>
        </w:rPr>
        <w:t xml:space="preserve"> вещество. Роль живого вещества в биосфере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Развитие и смена природных сообществ</w:t>
      </w:r>
      <w:r w:rsidRPr="00EB2E6C">
        <w:rPr>
          <w:rFonts w:eastAsia="NewBaskervilleC"/>
          <w:color w:val="000000" w:themeColor="text1"/>
          <w:sz w:val="28"/>
          <w:szCs w:val="28"/>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биогеоценозов (экосистем)</w:t>
      </w:r>
      <w:r w:rsidRPr="00EB2E6C">
        <w:rPr>
          <w:rFonts w:eastAsia="NewBaskervilleC"/>
          <w:color w:val="000000" w:themeColor="text1"/>
          <w:sz w:val="28"/>
          <w:szCs w:val="28"/>
        </w:rPr>
        <w:t xml:space="preserve">Обобщение ранее изученного материала. Многообразие водных экосистем (морских, пресноводных) и наземных (естественных и культурных). </w:t>
      </w:r>
      <w:proofErr w:type="spellStart"/>
      <w:r w:rsidRPr="00EB2E6C">
        <w:rPr>
          <w:rFonts w:eastAsia="NewBaskervilleC"/>
          <w:color w:val="000000" w:themeColor="text1"/>
          <w:sz w:val="28"/>
          <w:szCs w:val="28"/>
        </w:rPr>
        <w:t>Агробиогеоценозы</w:t>
      </w:r>
      <w:proofErr w:type="spellEnd"/>
      <w:r w:rsidRPr="00EB2E6C">
        <w:rPr>
          <w:rFonts w:eastAsia="NewBaskervilleC"/>
          <w:color w:val="000000" w:themeColor="text1"/>
          <w:sz w:val="28"/>
          <w:szCs w:val="28"/>
        </w:rPr>
        <w:t xml:space="preserve"> (</w:t>
      </w:r>
      <w:proofErr w:type="spellStart"/>
      <w:r w:rsidRPr="00EB2E6C">
        <w:rPr>
          <w:rFonts w:eastAsia="NewBaskervilleC"/>
          <w:color w:val="000000" w:themeColor="text1"/>
          <w:sz w:val="28"/>
          <w:szCs w:val="28"/>
        </w:rPr>
        <w:t>агроэкосистемы</w:t>
      </w:r>
      <w:proofErr w:type="spellEnd"/>
      <w:r w:rsidRPr="00EB2E6C">
        <w:rPr>
          <w:rFonts w:eastAsia="NewBaskervilleC"/>
          <w:color w:val="000000" w:themeColor="text1"/>
          <w:sz w:val="28"/>
          <w:szCs w:val="28"/>
        </w:rPr>
        <w:t>), их структура, свойства и значение для человека и природы</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Основные законы устойчивости живой природы</w:t>
      </w:r>
      <w:r w:rsidRPr="00EB2E6C">
        <w:rPr>
          <w:rFonts w:eastAsia="NewBaskervilleC"/>
          <w:color w:val="000000" w:themeColor="text1"/>
          <w:sz w:val="28"/>
          <w:szCs w:val="28"/>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Экологические проблемы в биосфере. Охрана природы</w:t>
      </w:r>
      <w:r w:rsidRPr="00EB2E6C">
        <w:rPr>
          <w:rFonts w:eastAsia="NewBaskervilleC"/>
          <w:color w:val="000000" w:themeColor="text1"/>
          <w:sz w:val="28"/>
          <w:szCs w:val="28"/>
        </w:rPr>
        <w:t xml:space="preserve"> 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Лабораторная работа:</w:t>
      </w:r>
    </w:p>
    <w:p w:rsidR="00EB2E6C" w:rsidRPr="00EB2E6C" w:rsidRDefault="00EB2E6C" w:rsidP="00EE5851">
      <w:pPr>
        <w:pStyle w:val="ae"/>
        <w:numPr>
          <w:ilvl w:val="0"/>
          <w:numId w:val="5"/>
        </w:numPr>
        <w:spacing w:before="57"/>
        <w:ind w:right="59"/>
        <w:jc w:val="both"/>
        <w:rPr>
          <w:rFonts w:eastAsia="NewBaskervilleC"/>
          <w:color w:val="000000" w:themeColor="text1"/>
          <w:sz w:val="28"/>
          <w:szCs w:val="28"/>
        </w:rPr>
      </w:pPr>
      <w:r w:rsidRPr="00EB2E6C">
        <w:rPr>
          <w:rFonts w:eastAsia="NewBaskervilleC"/>
          <w:color w:val="000000" w:themeColor="text1"/>
          <w:sz w:val="28"/>
          <w:szCs w:val="28"/>
        </w:rPr>
        <w:t xml:space="preserve">Оценка качества окружающей среды </w:t>
      </w:r>
    </w:p>
    <w:p w:rsidR="00EB2E6C" w:rsidRPr="00EB2E6C" w:rsidRDefault="00EB2E6C" w:rsidP="00EE5851">
      <w:pPr>
        <w:pStyle w:val="ae"/>
        <w:numPr>
          <w:ilvl w:val="0"/>
          <w:numId w:val="7"/>
        </w:numPr>
        <w:spacing w:before="57"/>
        <w:ind w:right="59"/>
        <w:jc w:val="both"/>
        <w:rPr>
          <w:rFonts w:eastAsia="NewBaskervilleC"/>
          <w:i/>
          <w:color w:val="000000" w:themeColor="text1"/>
          <w:sz w:val="28"/>
          <w:szCs w:val="28"/>
          <w:u w:val="single"/>
        </w:rPr>
      </w:pPr>
      <w:r w:rsidRPr="00EB2E6C">
        <w:rPr>
          <w:rFonts w:eastAsia="NewBaskervilleC"/>
          <w:i/>
          <w:color w:val="000000" w:themeColor="text1"/>
          <w:sz w:val="28"/>
          <w:szCs w:val="28"/>
          <w:u w:val="single"/>
        </w:rPr>
        <w:t>Экскурсия в природу:</w:t>
      </w:r>
    </w:p>
    <w:p w:rsidR="00EB2E6C" w:rsidRPr="00EB2E6C" w:rsidRDefault="00EB2E6C" w:rsidP="00EE5851">
      <w:pPr>
        <w:pStyle w:val="ae"/>
        <w:numPr>
          <w:ilvl w:val="0"/>
          <w:numId w:val="8"/>
        </w:numPr>
        <w:snapToGrid w:val="0"/>
        <w:spacing w:before="38"/>
        <w:ind w:right="59"/>
        <w:jc w:val="both"/>
        <w:rPr>
          <w:rFonts w:eastAsia="FranklinGothicMediumC"/>
          <w:color w:val="000000" w:themeColor="text1"/>
          <w:sz w:val="28"/>
          <w:szCs w:val="28"/>
        </w:rPr>
      </w:pPr>
      <w:r w:rsidRPr="00EB2E6C">
        <w:rPr>
          <w:rFonts w:eastAsia="NewBaskervilleC"/>
          <w:color w:val="000000" w:themeColor="text1"/>
          <w:sz w:val="28"/>
          <w:szCs w:val="28"/>
        </w:rPr>
        <w:t>Изучение и описание экосистемы своей местности»</w:t>
      </w:r>
    </w:p>
    <w:p w:rsidR="00EB2E6C" w:rsidRPr="00EB2E6C" w:rsidRDefault="00EB2E6C" w:rsidP="00EB2E6C">
      <w:pPr>
        <w:pStyle w:val="c0c8"/>
        <w:spacing w:before="0" w:beforeAutospacing="0" w:after="0" w:afterAutospacing="0"/>
        <w:jc w:val="both"/>
        <w:rPr>
          <w:i/>
          <w:color w:val="000000" w:themeColor="text1"/>
          <w:sz w:val="28"/>
          <w:szCs w:val="28"/>
        </w:rPr>
      </w:pPr>
      <w:r w:rsidRPr="00EB2E6C">
        <w:rPr>
          <w:i/>
          <w:color w:val="000000" w:themeColor="text1"/>
          <w:sz w:val="28"/>
          <w:szCs w:val="28"/>
        </w:rPr>
        <w:t xml:space="preserve">Экскурсия: </w:t>
      </w:r>
    </w:p>
    <w:p w:rsidR="00EB2E6C" w:rsidRPr="00EB2E6C" w:rsidRDefault="00EB2E6C" w:rsidP="00EB2E6C">
      <w:pPr>
        <w:spacing w:before="20"/>
        <w:ind w:left="113" w:right="59"/>
        <w:contextualSpacing/>
        <w:jc w:val="both"/>
        <w:rPr>
          <w:color w:val="000000" w:themeColor="text1"/>
          <w:sz w:val="28"/>
          <w:szCs w:val="28"/>
        </w:rPr>
      </w:pPr>
      <w:r w:rsidRPr="00EB2E6C">
        <w:rPr>
          <w:color w:val="000000" w:themeColor="text1"/>
          <w:sz w:val="28"/>
          <w:szCs w:val="28"/>
        </w:rPr>
        <w:lastRenderedPageBreak/>
        <w:t>«Весенние явления в природе» или «Многообразие живого мира» (по выбору учителя).</w:t>
      </w:r>
    </w:p>
    <w:p w:rsidR="00EB2E6C" w:rsidRPr="00EB2E6C" w:rsidRDefault="00EB2E6C" w:rsidP="00EB2E6C">
      <w:pPr>
        <w:jc w:val="both"/>
        <w:rPr>
          <w:i/>
        </w:rPr>
      </w:pPr>
    </w:p>
    <w:p w:rsidR="00D13EC9" w:rsidRPr="00EB2E6C" w:rsidRDefault="00D13EC9" w:rsidP="00D13EC9">
      <w:pPr>
        <w:shd w:val="clear" w:color="auto" w:fill="FFFFFF"/>
        <w:tabs>
          <w:tab w:val="left" w:pos="1102"/>
        </w:tabs>
        <w:ind w:left="389"/>
        <w:rPr>
          <w:b/>
          <w:sz w:val="28"/>
          <w:szCs w:val="28"/>
        </w:rPr>
      </w:pPr>
    </w:p>
    <w:p w:rsidR="00F52B31" w:rsidRPr="00C91C9C" w:rsidRDefault="00C91C9C">
      <w:pPr>
        <w:spacing w:line="264" w:lineRule="auto"/>
        <w:ind w:left="120"/>
      </w:pPr>
      <w:bookmarkStart w:id="3" w:name="block-13747456"/>
      <w:bookmarkEnd w:id="2"/>
      <w:r w:rsidRPr="00C91C9C">
        <w:rPr>
          <w:color w:val="000000"/>
          <w:sz w:val="28"/>
        </w:rPr>
        <w:t>ПЛАНИРУЕМЫЕ РЕЗУЛЬТАТЫ ОСВОЕНИЯ ПРОГРАММЫ ПО БИОЛОГИИ НА УРОВНЕ ОСНОВНОГО ОБЩЕГО ОБРАЗОВАНИЯ (БАЗОВЫЙ УРОВЕНЬ)</w:t>
      </w:r>
    </w:p>
    <w:p w:rsidR="00F52B31" w:rsidRPr="00C91C9C" w:rsidRDefault="00C91C9C">
      <w:pPr>
        <w:spacing w:line="264" w:lineRule="auto"/>
        <w:ind w:left="120"/>
      </w:pPr>
      <w:r w:rsidRPr="00C91C9C">
        <w:rPr>
          <w:color w:val="000000"/>
          <w:sz w:val="28"/>
        </w:rPr>
        <w:t>​</w:t>
      </w:r>
    </w:p>
    <w:p w:rsidR="00F52B31" w:rsidRPr="00C91C9C" w:rsidRDefault="00C91C9C">
      <w:pPr>
        <w:spacing w:line="264" w:lineRule="auto"/>
        <w:ind w:firstLine="600"/>
        <w:jc w:val="both"/>
      </w:pPr>
      <w:proofErr w:type="gramStart"/>
      <w:r w:rsidRPr="00C91C9C">
        <w:rPr>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C91C9C">
        <w:rPr>
          <w:color w:val="000000"/>
          <w:sz w:val="28"/>
        </w:rPr>
        <w:t>метапредметных</w:t>
      </w:r>
      <w:proofErr w:type="spellEnd"/>
      <w:r w:rsidRPr="00C91C9C">
        <w:rPr>
          <w:color w:val="000000"/>
          <w:sz w:val="28"/>
        </w:rPr>
        <w:t xml:space="preserve"> и предметных результатов. </w:t>
      </w:r>
      <w:proofErr w:type="gramEnd"/>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ЛИЧНОСТНЫЕ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Личностные результаты</w:t>
      </w:r>
      <w:r w:rsidRPr="00C91C9C">
        <w:rPr>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52B31" w:rsidRPr="00C91C9C" w:rsidRDefault="00C91C9C">
      <w:pPr>
        <w:spacing w:line="264" w:lineRule="auto"/>
        <w:ind w:firstLine="600"/>
        <w:jc w:val="both"/>
      </w:pPr>
      <w:r w:rsidRPr="00C91C9C">
        <w:rPr>
          <w:b/>
          <w:color w:val="000000"/>
          <w:sz w:val="28"/>
        </w:rPr>
        <w:t xml:space="preserve">1) гражданского воспитания: </w:t>
      </w:r>
    </w:p>
    <w:p w:rsidR="00F52B31" w:rsidRPr="00C91C9C" w:rsidRDefault="00C91C9C">
      <w:pPr>
        <w:spacing w:line="264" w:lineRule="auto"/>
        <w:ind w:firstLine="600"/>
        <w:jc w:val="both"/>
      </w:pPr>
      <w:r w:rsidRPr="00C91C9C">
        <w:rPr>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52B31" w:rsidRPr="00C91C9C" w:rsidRDefault="00C91C9C">
      <w:pPr>
        <w:spacing w:line="264" w:lineRule="auto"/>
        <w:ind w:firstLine="600"/>
        <w:jc w:val="both"/>
      </w:pPr>
      <w:r w:rsidRPr="00C91C9C">
        <w:rPr>
          <w:b/>
          <w:color w:val="000000"/>
          <w:sz w:val="28"/>
        </w:rPr>
        <w:t>2) патриотического воспитания:</w:t>
      </w:r>
    </w:p>
    <w:p w:rsidR="00F52B31" w:rsidRPr="00C91C9C" w:rsidRDefault="00C91C9C">
      <w:pPr>
        <w:spacing w:line="264" w:lineRule="auto"/>
        <w:ind w:firstLine="600"/>
        <w:jc w:val="both"/>
      </w:pPr>
      <w:r w:rsidRPr="00C91C9C">
        <w:rPr>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52B31" w:rsidRPr="00C91C9C" w:rsidRDefault="00C91C9C">
      <w:pPr>
        <w:spacing w:line="264" w:lineRule="auto"/>
        <w:ind w:firstLine="600"/>
        <w:jc w:val="both"/>
      </w:pPr>
      <w:r w:rsidRPr="00C91C9C">
        <w:rPr>
          <w:b/>
          <w:color w:val="000000"/>
          <w:sz w:val="28"/>
        </w:rPr>
        <w:t>3) духовно-нравственного воспитания:</w:t>
      </w:r>
    </w:p>
    <w:p w:rsidR="00F52B31" w:rsidRPr="00C91C9C" w:rsidRDefault="00C91C9C">
      <w:pPr>
        <w:spacing w:line="264" w:lineRule="auto"/>
        <w:ind w:firstLine="600"/>
        <w:jc w:val="both"/>
      </w:pPr>
      <w:r w:rsidRPr="00C91C9C">
        <w:rPr>
          <w:color w:val="000000"/>
          <w:sz w:val="28"/>
        </w:rPr>
        <w:t>готовность оценивать поведение и поступки с позиции нравственных норм и норм экологической культуры;</w:t>
      </w:r>
    </w:p>
    <w:p w:rsidR="00F52B31" w:rsidRPr="00C91C9C" w:rsidRDefault="00C91C9C">
      <w:pPr>
        <w:spacing w:line="264" w:lineRule="auto"/>
        <w:ind w:firstLine="600"/>
        <w:jc w:val="both"/>
      </w:pPr>
      <w:r w:rsidRPr="00C91C9C">
        <w:rPr>
          <w:color w:val="000000"/>
          <w:sz w:val="28"/>
        </w:rPr>
        <w:t>понимание значимости нравственного аспекта деятельности человека в медицине и биологии;</w:t>
      </w:r>
    </w:p>
    <w:p w:rsidR="00F52B31" w:rsidRPr="00C91C9C" w:rsidRDefault="00C91C9C">
      <w:pPr>
        <w:spacing w:line="264" w:lineRule="auto"/>
        <w:ind w:firstLine="600"/>
        <w:jc w:val="both"/>
      </w:pPr>
      <w:r w:rsidRPr="00C91C9C">
        <w:rPr>
          <w:b/>
          <w:color w:val="000000"/>
          <w:sz w:val="28"/>
        </w:rPr>
        <w:t>4) эстетического воспитания:</w:t>
      </w:r>
    </w:p>
    <w:p w:rsidR="00F52B31" w:rsidRPr="00C91C9C" w:rsidRDefault="00C91C9C">
      <w:pPr>
        <w:spacing w:line="264" w:lineRule="auto"/>
        <w:ind w:firstLine="600"/>
        <w:jc w:val="both"/>
      </w:pPr>
      <w:r w:rsidRPr="00C91C9C">
        <w:rPr>
          <w:color w:val="000000"/>
          <w:sz w:val="28"/>
        </w:rPr>
        <w:t>понимание роли биологии в формировании эстетической культуры личности;</w:t>
      </w:r>
    </w:p>
    <w:p w:rsidR="00F52B31" w:rsidRPr="00C91C9C" w:rsidRDefault="00C91C9C">
      <w:pPr>
        <w:spacing w:line="264" w:lineRule="auto"/>
        <w:ind w:firstLine="600"/>
        <w:jc w:val="both"/>
      </w:pPr>
      <w:r w:rsidRPr="00C91C9C">
        <w:rPr>
          <w:b/>
          <w:color w:val="000000"/>
          <w:sz w:val="28"/>
        </w:rPr>
        <w:t>5) физического воспитания, формирования культуры здоровья и эмоционального благополучия:</w:t>
      </w:r>
    </w:p>
    <w:p w:rsidR="00F52B31" w:rsidRPr="00C91C9C" w:rsidRDefault="00C91C9C">
      <w:pPr>
        <w:spacing w:line="264" w:lineRule="auto"/>
        <w:ind w:firstLine="600"/>
        <w:jc w:val="both"/>
      </w:pPr>
      <w:r w:rsidRPr="00C91C9C">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52B31" w:rsidRPr="00C91C9C" w:rsidRDefault="00C91C9C">
      <w:pPr>
        <w:spacing w:line="264" w:lineRule="auto"/>
        <w:ind w:firstLine="600"/>
        <w:jc w:val="both"/>
      </w:pPr>
      <w:r w:rsidRPr="00C91C9C">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52B31" w:rsidRPr="00C91C9C" w:rsidRDefault="00C91C9C">
      <w:pPr>
        <w:spacing w:line="264" w:lineRule="auto"/>
        <w:ind w:firstLine="600"/>
        <w:jc w:val="both"/>
      </w:pPr>
      <w:r w:rsidRPr="00C91C9C">
        <w:rPr>
          <w:color w:val="000000"/>
          <w:sz w:val="28"/>
        </w:rPr>
        <w:t>соблюдение правил безопасности, в том числе навыки безопасного поведения в природной среде;</w:t>
      </w:r>
    </w:p>
    <w:p w:rsidR="00F52B31" w:rsidRPr="00C91C9C" w:rsidRDefault="00C91C9C">
      <w:pPr>
        <w:spacing w:line="264" w:lineRule="auto"/>
        <w:ind w:firstLine="600"/>
        <w:jc w:val="both"/>
      </w:pPr>
      <w:proofErr w:type="spellStart"/>
      <w:r w:rsidRPr="00C91C9C">
        <w:rPr>
          <w:color w:val="000000"/>
          <w:sz w:val="28"/>
        </w:rPr>
        <w:lastRenderedPageBreak/>
        <w:t>сформированность</w:t>
      </w:r>
      <w:proofErr w:type="spellEnd"/>
      <w:r w:rsidRPr="00C91C9C">
        <w:rPr>
          <w:color w:val="000000"/>
          <w:sz w:val="28"/>
        </w:rPr>
        <w:t xml:space="preserve"> навыка рефлексии, управление собственным эмоциональным состоянием;</w:t>
      </w:r>
    </w:p>
    <w:p w:rsidR="00F52B31" w:rsidRPr="00C91C9C" w:rsidRDefault="00C91C9C">
      <w:pPr>
        <w:spacing w:line="264" w:lineRule="auto"/>
        <w:ind w:firstLine="600"/>
        <w:jc w:val="both"/>
      </w:pPr>
      <w:r w:rsidRPr="00C91C9C">
        <w:rPr>
          <w:b/>
          <w:color w:val="000000"/>
          <w:sz w:val="28"/>
        </w:rPr>
        <w:t>6) трудового воспитания:</w:t>
      </w:r>
    </w:p>
    <w:p w:rsidR="00F52B31" w:rsidRPr="00C91C9C" w:rsidRDefault="00C91C9C">
      <w:pPr>
        <w:spacing w:line="264" w:lineRule="auto"/>
        <w:ind w:firstLine="600"/>
        <w:jc w:val="both"/>
      </w:pPr>
      <w:r w:rsidRPr="00C91C9C">
        <w:rPr>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52B31" w:rsidRPr="00C91C9C" w:rsidRDefault="00C91C9C">
      <w:pPr>
        <w:spacing w:line="264" w:lineRule="auto"/>
        <w:ind w:firstLine="600"/>
        <w:jc w:val="both"/>
      </w:pPr>
      <w:r w:rsidRPr="00C91C9C">
        <w:rPr>
          <w:b/>
          <w:color w:val="000000"/>
          <w:sz w:val="28"/>
        </w:rPr>
        <w:t>7) экологического воспитания:</w:t>
      </w:r>
    </w:p>
    <w:p w:rsidR="00F52B31" w:rsidRPr="00C91C9C" w:rsidRDefault="00C91C9C">
      <w:pPr>
        <w:spacing w:line="264" w:lineRule="auto"/>
        <w:ind w:firstLine="600"/>
        <w:jc w:val="both"/>
      </w:pPr>
      <w:r w:rsidRPr="00C91C9C">
        <w:rPr>
          <w:color w:val="000000"/>
          <w:sz w:val="28"/>
        </w:rPr>
        <w:t>ориентация на применение биологических знаний при решении задач в области окружающей среды;</w:t>
      </w:r>
    </w:p>
    <w:p w:rsidR="00F52B31" w:rsidRPr="00C91C9C" w:rsidRDefault="00C91C9C">
      <w:pPr>
        <w:spacing w:line="264" w:lineRule="auto"/>
        <w:ind w:firstLine="600"/>
        <w:jc w:val="both"/>
      </w:pPr>
      <w:r w:rsidRPr="00C91C9C">
        <w:rPr>
          <w:color w:val="000000"/>
          <w:sz w:val="28"/>
        </w:rPr>
        <w:t>осознание экологических проблем и путей их решения;</w:t>
      </w:r>
    </w:p>
    <w:p w:rsidR="00F52B31" w:rsidRPr="00C91C9C" w:rsidRDefault="00C91C9C">
      <w:pPr>
        <w:spacing w:line="264" w:lineRule="auto"/>
        <w:ind w:firstLine="600"/>
        <w:jc w:val="both"/>
      </w:pPr>
      <w:r w:rsidRPr="00C91C9C">
        <w:rPr>
          <w:color w:val="000000"/>
          <w:sz w:val="28"/>
        </w:rPr>
        <w:t>готовность к участию в практической деятельности экологической направленности;</w:t>
      </w:r>
    </w:p>
    <w:p w:rsidR="00F52B31" w:rsidRPr="00C91C9C" w:rsidRDefault="00C91C9C">
      <w:pPr>
        <w:spacing w:line="264" w:lineRule="auto"/>
        <w:ind w:firstLine="600"/>
        <w:jc w:val="both"/>
      </w:pPr>
      <w:r w:rsidRPr="00C91C9C">
        <w:rPr>
          <w:b/>
          <w:color w:val="000000"/>
          <w:sz w:val="28"/>
        </w:rPr>
        <w:t>8) ценности научного познания:</w:t>
      </w:r>
    </w:p>
    <w:p w:rsidR="00F52B31" w:rsidRPr="00C91C9C" w:rsidRDefault="00C91C9C">
      <w:pPr>
        <w:spacing w:line="264" w:lineRule="auto"/>
        <w:ind w:firstLine="600"/>
        <w:jc w:val="both"/>
      </w:pPr>
      <w:r w:rsidRPr="00C91C9C">
        <w:rPr>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52B31" w:rsidRPr="00C91C9C" w:rsidRDefault="00C91C9C">
      <w:pPr>
        <w:spacing w:line="264" w:lineRule="auto"/>
        <w:ind w:firstLine="600"/>
        <w:jc w:val="both"/>
      </w:pPr>
      <w:r w:rsidRPr="00C91C9C">
        <w:rPr>
          <w:color w:val="000000"/>
          <w:sz w:val="28"/>
        </w:rPr>
        <w:t>понимание роли биологической науки в формировании научного мировоззрения;</w:t>
      </w:r>
    </w:p>
    <w:p w:rsidR="00F52B31" w:rsidRPr="00C91C9C" w:rsidRDefault="00C91C9C">
      <w:pPr>
        <w:spacing w:line="264" w:lineRule="auto"/>
        <w:ind w:firstLine="600"/>
        <w:jc w:val="both"/>
      </w:pPr>
      <w:r w:rsidRPr="00C91C9C">
        <w:rPr>
          <w:color w:val="000000"/>
          <w:sz w:val="28"/>
        </w:rPr>
        <w:t>развитие научной любознательности, интереса к биологической науке, навыков исследовательской деятельности;</w:t>
      </w:r>
    </w:p>
    <w:p w:rsidR="00F52B31" w:rsidRPr="00C91C9C" w:rsidRDefault="00C91C9C">
      <w:pPr>
        <w:spacing w:line="264" w:lineRule="auto"/>
        <w:ind w:firstLine="600"/>
        <w:jc w:val="both"/>
      </w:pPr>
      <w:r w:rsidRPr="00C91C9C">
        <w:rPr>
          <w:b/>
          <w:color w:val="000000"/>
          <w:sz w:val="28"/>
        </w:rPr>
        <w:t xml:space="preserve">9) адаптации </w:t>
      </w:r>
      <w:proofErr w:type="gramStart"/>
      <w:r w:rsidRPr="00C91C9C">
        <w:rPr>
          <w:b/>
          <w:color w:val="000000"/>
          <w:sz w:val="28"/>
        </w:rPr>
        <w:t>обучающегося</w:t>
      </w:r>
      <w:proofErr w:type="gramEnd"/>
      <w:r w:rsidRPr="00C91C9C">
        <w:rPr>
          <w:b/>
          <w:color w:val="000000"/>
          <w:sz w:val="28"/>
        </w:rPr>
        <w:t xml:space="preserve"> к изменяющимся условиям социальной и природной среды:</w:t>
      </w:r>
    </w:p>
    <w:p w:rsidR="00F52B31" w:rsidRPr="00C91C9C" w:rsidRDefault="00C91C9C">
      <w:pPr>
        <w:spacing w:line="264" w:lineRule="auto"/>
        <w:ind w:firstLine="600"/>
        <w:jc w:val="both"/>
      </w:pPr>
      <w:r w:rsidRPr="00C91C9C">
        <w:rPr>
          <w:color w:val="000000"/>
          <w:sz w:val="28"/>
        </w:rPr>
        <w:t>адекватная оценка изменяющихся условий;</w:t>
      </w:r>
    </w:p>
    <w:p w:rsidR="00F52B31" w:rsidRPr="00C91C9C" w:rsidRDefault="00C91C9C">
      <w:pPr>
        <w:spacing w:line="264" w:lineRule="auto"/>
        <w:ind w:firstLine="600"/>
        <w:jc w:val="both"/>
      </w:pPr>
      <w:r w:rsidRPr="00C91C9C">
        <w:rPr>
          <w:color w:val="000000"/>
          <w:sz w:val="28"/>
        </w:rPr>
        <w:t>принятие решения (индивидуальное, в группе) в изменяющихся условиях на основании анализа биологической информации;</w:t>
      </w:r>
    </w:p>
    <w:p w:rsidR="00F52B31" w:rsidRPr="00C91C9C" w:rsidRDefault="00C91C9C">
      <w:pPr>
        <w:spacing w:line="264" w:lineRule="auto"/>
        <w:ind w:firstLine="600"/>
        <w:jc w:val="both"/>
      </w:pPr>
      <w:r w:rsidRPr="00C91C9C">
        <w:rPr>
          <w:color w:val="000000"/>
          <w:sz w:val="28"/>
        </w:rPr>
        <w:t>планирование действий в новой ситуации на основании знаний биологических закономерностей.</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МЕТАПРЕДМЕТНЫЕ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proofErr w:type="spellStart"/>
      <w:r w:rsidRPr="00C91C9C">
        <w:rPr>
          <w:color w:val="000000"/>
          <w:sz w:val="28"/>
        </w:rPr>
        <w:t>Метапредметные</w:t>
      </w:r>
      <w:proofErr w:type="spellEnd"/>
      <w:r w:rsidRPr="00C91C9C">
        <w:rPr>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Познавательные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1) базовые логические действия:</w:t>
      </w:r>
    </w:p>
    <w:p w:rsidR="00F52B31" w:rsidRPr="00C91C9C" w:rsidRDefault="00C91C9C">
      <w:pPr>
        <w:spacing w:line="264" w:lineRule="auto"/>
        <w:ind w:firstLine="600"/>
        <w:jc w:val="both"/>
      </w:pPr>
      <w:r w:rsidRPr="00C91C9C">
        <w:rPr>
          <w:color w:val="000000"/>
          <w:sz w:val="28"/>
        </w:rPr>
        <w:t>выявлять и характеризовать существенные признаки биологических объектов (явлений);</w:t>
      </w:r>
    </w:p>
    <w:p w:rsidR="00F52B31" w:rsidRPr="00C91C9C" w:rsidRDefault="00C91C9C">
      <w:pPr>
        <w:spacing w:line="264" w:lineRule="auto"/>
        <w:ind w:firstLine="600"/>
        <w:jc w:val="both"/>
      </w:pPr>
      <w:r w:rsidRPr="00C91C9C">
        <w:rPr>
          <w:color w:val="000000"/>
          <w:sz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52B31" w:rsidRPr="00C91C9C" w:rsidRDefault="00C91C9C">
      <w:pPr>
        <w:spacing w:line="264" w:lineRule="auto"/>
        <w:ind w:firstLine="600"/>
        <w:jc w:val="both"/>
      </w:pPr>
      <w:r w:rsidRPr="00C91C9C">
        <w:rPr>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52B31" w:rsidRPr="00C91C9C" w:rsidRDefault="00C91C9C">
      <w:pPr>
        <w:spacing w:line="264" w:lineRule="auto"/>
        <w:ind w:firstLine="600"/>
        <w:jc w:val="both"/>
      </w:pPr>
      <w:r w:rsidRPr="00C91C9C">
        <w:rPr>
          <w:color w:val="000000"/>
          <w:sz w:val="28"/>
        </w:rPr>
        <w:t>выявлять дефициты информации, данных, необходимых для решения поставленной задачи;</w:t>
      </w:r>
    </w:p>
    <w:p w:rsidR="00F52B31" w:rsidRPr="00C91C9C" w:rsidRDefault="00C91C9C">
      <w:pPr>
        <w:spacing w:line="264" w:lineRule="auto"/>
        <w:ind w:firstLine="600"/>
        <w:jc w:val="both"/>
      </w:pPr>
      <w:r w:rsidRPr="00C91C9C">
        <w:rPr>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52B31" w:rsidRPr="00C91C9C" w:rsidRDefault="00C91C9C">
      <w:pPr>
        <w:spacing w:line="264" w:lineRule="auto"/>
        <w:ind w:firstLine="600"/>
        <w:jc w:val="both"/>
      </w:pPr>
      <w:r w:rsidRPr="00C91C9C">
        <w:rPr>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52B31" w:rsidRPr="00C91C9C" w:rsidRDefault="00C91C9C">
      <w:pPr>
        <w:spacing w:line="264" w:lineRule="auto"/>
        <w:ind w:firstLine="600"/>
        <w:jc w:val="both"/>
      </w:pPr>
      <w:r w:rsidRPr="00C91C9C">
        <w:rPr>
          <w:b/>
          <w:color w:val="000000"/>
          <w:sz w:val="28"/>
        </w:rPr>
        <w:t>2) базовые исследовательские действия:</w:t>
      </w:r>
    </w:p>
    <w:p w:rsidR="00F52B31" w:rsidRPr="00C91C9C" w:rsidRDefault="00C91C9C">
      <w:pPr>
        <w:spacing w:line="264" w:lineRule="auto"/>
        <w:ind w:firstLine="600"/>
        <w:jc w:val="both"/>
      </w:pPr>
      <w:r w:rsidRPr="00C91C9C">
        <w:rPr>
          <w:color w:val="000000"/>
          <w:sz w:val="28"/>
        </w:rPr>
        <w:t>использовать вопросы как исследовательский инструмент познания;</w:t>
      </w:r>
    </w:p>
    <w:p w:rsidR="00F52B31" w:rsidRPr="00C91C9C" w:rsidRDefault="00C91C9C">
      <w:pPr>
        <w:spacing w:line="264" w:lineRule="auto"/>
        <w:ind w:firstLine="600"/>
        <w:jc w:val="both"/>
      </w:pPr>
      <w:r w:rsidRPr="00C91C9C">
        <w:rPr>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52B31" w:rsidRPr="00C91C9C" w:rsidRDefault="00C91C9C">
      <w:pPr>
        <w:spacing w:line="264" w:lineRule="auto"/>
        <w:ind w:firstLine="600"/>
        <w:jc w:val="both"/>
      </w:pPr>
      <w:r w:rsidRPr="00C91C9C">
        <w:rPr>
          <w:color w:val="000000"/>
          <w:sz w:val="28"/>
        </w:rPr>
        <w:t>формировать гипотезу об истинности собственных суждений, аргументировать свою позицию, мнение;</w:t>
      </w:r>
    </w:p>
    <w:p w:rsidR="00F52B31" w:rsidRPr="00C91C9C" w:rsidRDefault="00C91C9C">
      <w:pPr>
        <w:spacing w:line="264" w:lineRule="auto"/>
        <w:ind w:firstLine="600"/>
        <w:jc w:val="both"/>
      </w:pPr>
      <w:r w:rsidRPr="00C91C9C">
        <w:rPr>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52B31" w:rsidRPr="00C91C9C" w:rsidRDefault="00C91C9C">
      <w:pPr>
        <w:spacing w:line="264" w:lineRule="auto"/>
        <w:ind w:firstLine="600"/>
        <w:jc w:val="both"/>
      </w:pPr>
      <w:r w:rsidRPr="00C91C9C">
        <w:rPr>
          <w:color w:val="000000"/>
          <w:sz w:val="28"/>
        </w:rPr>
        <w:t>оценивать на применимость и достоверность информацию, полученную в ходе наблюдения и эксперимента;</w:t>
      </w:r>
    </w:p>
    <w:p w:rsidR="00F52B31" w:rsidRPr="00C91C9C" w:rsidRDefault="00C91C9C">
      <w:pPr>
        <w:spacing w:line="264" w:lineRule="auto"/>
        <w:ind w:firstLine="600"/>
        <w:jc w:val="both"/>
      </w:pPr>
      <w:r w:rsidRPr="00C91C9C">
        <w:rPr>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52B31" w:rsidRPr="00C91C9C" w:rsidRDefault="00C91C9C">
      <w:pPr>
        <w:spacing w:line="264" w:lineRule="auto"/>
        <w:ind w:firstLine="600"/>
        <w:jc w:val="both"/>
      </w:pPr>
      <w:r w:rsidRPr="00C91C9C">
        <w:rPr>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52B31" w:rsidRPr="00C91C9C" w:rsidRDefault="00C91C9C">
      <w:pPr>
        <w:spacing w:line="264" w:lineRule="auto"/>
        <w:ind w:firstLine="600"/>
        <w:jc w:val="both"/>
      </w:pPr>
      <w:r w:rsidRPr="00C91C9C">
        <w:rPr>
          <w:b/>
          <w:color w:val="000000"/>
          <w:sz w:val="28"/>
        </w:rPr>
        <w:t>3) работа с информацией:</w:t>
      </w:r>
    </w:p>
    <w:p w:rsidR="00F52B31" w:rsidRPr="00C91C9C" w:rsidRDefault="00C91C9C">
      <w:pPr>
        <w:spacing w:line="264" w:lineRule="auto"/>
        <w:ind w:firstLine="600"/>
        <w:jc w:val="both"/>
      </w:pPr>
      <w:r w:rsidRPr="00C91C9C">
        <w:rPr>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52B31" w:rsidRPr="00C91C9C" w:rsidRDefault="00C91C9C">
      <w:pPr>
        <w:spacing w:line="264" w:lineRule="auto"/>
        <w:ind w:firstLine="600"/>
        <w:jc w:val="both"/>
      </w:pPr>
      <w:r w:rsidRPr="00C91C9C">
        <w:rPr>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52B31" w:rsidRPr="00C91C9C" w:rsidRDefault="00C91C9C">
      <w:pPr>
        <w:spacing w:line="264" w:lineRule="auto"/>
        <w:ind w:firstLine="600"/>
        <w:jc w:val="both"/>
      </w:pPr>
      <w:r w:rsidRPr="00C91C9C">
        <w:rPr>
          <w:color w:val="000000"/>
          <w:sz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52B31" w:rsidRPr="00C91C9C" w:rsidRDefault="00C91C9C">
      <w:pPr>
        <w:spacing w:line="264" w:lineRule="auto"/>
        <w:ind w:firstLine="600"/>
        <w:jc w:val="both"/>
      </w:pPr>
      <w:r w:rsidRPr="00C91C9C">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52B31" w:rsidRPr="00C91C9C" w:rsidRDefault="00C91C9C">
      <w:pPr>
        <w:spacing w:line="264" w:lineRule="auto"/>
        <w:ind w:firstLine="600"/>
        <w:jc w:val="both"/>
      </w:pPr>
      <w:r w:rsidRPr="00C91C9C">
        <w:rPr>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52B31" w:rsidRPr="00C91C9C" w:rsidRDefault="00C91C9C">
      <w:pPr>
        <w:spacing w:line="264" w:lineRule="auto"/>
        <w:ind w:firstLine="600"/>
        <w:jc w:val="both"/>
      </w:pPr>
      <w:r w:rsidRPr="00C91C9C">
        <w:rPr>
          <w:color w:val="000000"/>
          <w:sz w:val="28"/>
        </w:rPr>
        <w:t>запоминать и систематизировать биологическую информацию.</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Коммуникативные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1</w:t>
      </w:r>
      <w:r w:rsidRPr="00C91C9C">
        <w:rPr>
          <w:b/>
          <w:color w:val="000000"/>
          <w:sz w:val="28"/>
        </w:rPr>
        <w:t>) общение:</w:t>
      </w:r>
    </w:p>
    <w:p w:rsidR="00F52B31" w:rsidRPr="00C91C9C" w:rsidRDefault="00C91C9C">
      <w:pPr>
        <w:spacing w:line="264" w:lineRule="auto"/>
        <w:ind w:firstLine="600"/>
        <w:jc w:val="both"/>
      </w:pPr>
      <w:r w:rsidRPr="00C91C9C">
        <w:rPr>
          <w:color w:val="000000"/>
          <w:sz w:val="28"/>
        </w:rPr>
        <w:t>воспринимать и формулировать суждения, выражать эмоции в процессе выполнения практических и лабораторных работ;</w:t>
      </w:r>
    </w:p>
    <w:p w:rsidR="00F52B31" w:rsidRPr="00C91C9C" w:rsidRDefault="00C91C9C">
      <w:pPr>
        <w:spacing w:line="264" w:lineRule="auto"/>
        <w:ind w:firstLine="600"/>
        <w:jc w:val="both"/>
      </w:pPr>
      <w:r w:rsidRPr="00C91C9C">
        <w:rPr>
          <w:color w:val="000000"/>
          <w:sz w:val="28"/>
        </w:rPr>
        <w:t>выражать себя (свою точку зрения) в устных и письменных текстах;</w:t>
      </w:r>
    </w:p>
    <w:p w:rsidR="00F52B31" w:rsidRPr="00C91C9C" w:rsidRDefault="00C91C9C">
      <w:pPr>
        <w:spacing w:line="264" w:lineRule="auto"/>
        <w:ind w:firstLine="600"/>
        <w:jc w:val="both"/>
      </w:pPr>
      <w:r w:rsidRPr="00C91C9C">
        <w:rPr>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52B31" w:rsidRPr="00C91C9C" w:rsidRDefault="00C91C9C">
      <w:pPr>
        <w:spacing w:line="264" w:lineRule="auto"/>
        <w:ind w:firstLine="600"/>
        <w:jc w:val="both"/>
      </w:pPr>
      <w:r w:rsidRPr="00C91C9C">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52B31" w:rsidRPr="00C91C9C" w:rsidRDefault="00C91C9C">
      <w:pPr>
        <w:spacing w:line="264" w:lineRule="auto"/>
        <w:ind w:firstLine="600"/>
        <w:jc w:val="both"/>
      </w:pPr>
      <w:r w:rsidRPr="00C91C9C">
        <w:rPr>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52B31" w:rsidRPr="00C91C9C" w:rsidRDefault="00C91C9C">
      <w:pPr>
        <w:spacing w:line="264" w:lineRule="auto"/>
        <w:ind w:firstLine="600"/>
        <w:jc w:val="both"/>
      </w:pPr>
      <w:r w:rsidRPr="00C91C9C">
        <w:rPr>
          <w:color w:val="000000"/>
          <w:sz w:val="28"/>
        </w:rPr>
        <w:t>сопоставлять свои суждения с суждениями других участников диалога, обнаруживать различие и сходство позиций;</w:t>
      </w:r>
    </w:p>
    <w:p w:rsidR="00F52B31" w:rsidRPr="00C91C9C" w:rsidRDefault="00C91C9C">
      <w:pPr>
        <w:spacing w:line="264" w:lineRule="auto"/>
        <w:ind w:firstLine="600"/>
        <w:jc w:val="both"/>
      </w:pPr>
      <w:r w:rsidRPr="00C91C9C">
        <w:rPr>
          <w:color w:val="000000"/>
          <w:sz w:val="28"/>
        </w:rPr>
        <w:t>публично представлять результаты выполненного биологического опыта (эксперимента, исследования, проекта);</w:t>
      </w:r>
    </w:p>
    <w:p w:rsidR="00F52B31" w:rsidRPr="00C91C9C" w:rsidRDefault="00C91C9C">
      <w:pPr>
        <w:spacing w:line="264" w:lineRule="auto"/>
        <w:ind w:firstLine="600"/>
        <w:jc w:val="both"/>
      </w:pPr>
      <w:r w:rsidRPr="00C91C9C">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2B31" w:rsidRPr="00C91C9C" w:rsidRDefault="00C91C9C">
      <w:pPr>
        <w:spacing w:line="264" w:lineRule="auto"/>
        <w:ind w:firstLine="600"/>
        <w:jc w:val="both"/>
      </w:pPr>
      <w:r w:rsidRPr="00C91C9C">
        <w:rPr>
          <w:b/>
          <w:color w:val="000000"/>
          <w:sz w:val="28"/>
        </w:rPr>
        <w:t>2) совместная деятельность:</w:t>
      </w:r>
    </w:p>
    <w:p w:rsidR="00F52B31" w:rsidRPr="00C91C9C" w:rsidRDefault="00C91C9C">
      <w:pPr>
        <w:spacing w:line="264" w:lineRule="auto"/>
        <w:ind w:firstLine="600"/>
        <w:jc w:val="both"/>
      </w:pPr>
      <w:r w:rsidRPr="00C91C9C">
        <w:rPr>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52B31" w:rsidRPr="00C91C9C" w:rsidRDefault="00C91C9C">
      <w:pPr>
        <w:spacing w:line="264" w:lineRule="auto"/>
        <w:ind w:firstLine="600"/>
        <w:jc w:val="both"/>
      </w:pPr>
      <w:r w:rsidRPr="00C91C9C">
        <w:rPr>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91C9C">
        <w:rPr>
          <w:color w:val="000000"/>
          <w:sz w:val="28"/>
        </w:rPr>
        <w:t>нескольких</w:t>
      </w:r>
      <w:proofErr w:type="gramEnd"/>
      <w:r w:rsidRPr="00C91C9C">
        <w:rPr>
          <w:color w:val="000000"/>
          <w:sz w:val="28"/>
        </w:rPr>
        <w:t xml:space="preserve"> людей, проявлять готовность руководить, выполнять поручения, подчиняться;</w:t>
      </w:r>
    </w:p>
    <w:p w:rsidR="00F52B31" w:rsidRPr="00C91C9C" w:rsidRDefault="00C91C9C">
      <w:pPr>
        <w:spacing w:line="264" w:lineRule="auto"/>
        <w:ind w:firstLine="600"/>
        <w:jc w:val="both"/>
      </w:pPr>
      <w:r w:rsidRPr="00C91C9C">
        <w:rPr>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C91C9C">
        <w:rPr>
          <w:color w:val="000000"/>
          <w:sz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F52B31" w:rsidRPr="00C91C9C" w:rsidRDefault="00C91C9C">
      <w:pPr>
        <w:spacing w:line="264" w:lineRule="auto"/>
        <w:ind w:firstLine="600"/>
        <w:jc w:val="both"/>
      </w:pPr>
      <w:r w:rsidRPr="00C91C9C">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2B31" w:rsidRPr="00C91C9C" w:rsidRDefault="00C91C9C">
      <w:pPr>
        <w:spacing w:line="264" w:lineRule="auto"/>
        <w:ind w:firstLine="600"/>
        <w:jc w:val="both"/>
      </w:pPr>
      <w:r w:rsidRPr="00C91C9C">
        <w:rPr>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52B31" w:rsidRPr="00C91C9C" w:rsidRDefault="00C91C9C">
      <w:pPr>
        <w:spacing w:line="264" w:lineRule="auto"/>
        <w:ind w:firstLine="600"/>
        <w:jc w:val="both"/>
      </w:pPr>
      <w:r w:rsidRPr="00C91C9C">
        <w:rPr>
          <w:color w:val="000000"/>
          <w:sz w:val="28"/>
        </w:rPr>
        <w:t xml:space="preserve">овладеть системой универсальных коммуникативных действий, которая обеспечивает </w:t>
      </w:r>
      <w:proofErr w:type="spellStart"/>
      <w:r w:rsidRPr="00C91C9C">
        <w:rPr>
          <w:color w:val="000000"/>
          <w:sz w:val="28"/>
        </w:rPr>
        <w:t>сформированность</w:t>
      </w:r>
      <w:proofErr w:type="spellEnd"/>
      <w:r w:rsidRPr="00C91C9C">
        <w:rPr>
          <w:color w:val="000000"/>
          <w:sz w:val="28"/>
        </w:rPr>
        <w:t xml:space="preserve"> социальных навыков и эмоционального интеллекта обучающихся. </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Регулятивные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Самоорганизация:</w:t>
      </w:r>
    </w:p>
    <w:p w:rsidR="00F52B31" w:rsidRPr="00C91C9C" w:rsidRDefault="00C91C9C">
      <w:pPr>
        <w:spacing w:line="264" w:lineRule="auto"/>
        <w:ind w:firstLine="600"/>
        <w:jc w:val="both"/>
      </w:pPr>
      <w:r w:rsidRPr="00C91C9C">
        <w:rPr>
          <w:color w:val="000000"/>
          <w:sz w:val="28"/>
        </w:rPr>
        <w:t>выявлять проблемы для решения в жизненных и учебных ситуациях, используя биологические знания;</w:t>
      </w:r>
    </w:p>
    <w:p w:rsidR="00F52B31" w:rsidRPr="00C91C9C" w:rsidRDefault="00C91C9C">
      <w:pPr>
        <w:spacing w:line="264" w:lineRule="auto"/>
        <w:ind w:firstLine="600"/>
        <w:jc w:val="both"/>
      </w:pPr>
      <w:r w:rsidRPr="00C91C9C">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52B31" w:rsidRPr="00C91C9C" w:rsidRDefault="00C91C9C">
      <w:pPr>
        <w:spacing w:line="264" w:lineRule="auto"/>
        <w:ind w:firstLine="600"/>
        <w:jc w:val="both"/>
      </w:pPr>
      <w:r w:rsidRPr="00C91C9C">
        <w:rPr>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52B31" w:rsidRPr="00C91C9C" w:rsidRDefault="00C91C9C">
      <w:pPr>
        <w:spacing w:line="264" w:lineRule="auto"/>
        <w:ind w:firstLine="600"/>
        <w:jc w:val="both"/>
      </w:pPr>
      <w:r w:rsidRPr="00C91C9C">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52B31" w:rsidRPr="00C91C9C" w:rsidRDefault="00C91C9C">
      <w:pPr>
        <w:spacing w:line="264" w:lineRule="auto"/>
        <w:ind w:firstLine="600"/>
        <w:jc w:val="both"/>
      </w:pPr>
      <w:r w:rsidRPr="00C91C9C">
        <w:rPr>
          <w:color w:val="000000"/>
          <w:sz w:val="28"/>
        </w:rPr>
        <w:t>делать выбор и брать ответственность за решение.</w:t>
      </w:r>
    </w:p>
    <w:p w:rsidR="00F52B31" w:rsidRPr="00C91C9C" w:rsidRDefault="00C91C9C">
      <w:pPr>
        <w:spacing w:line="264" w:lineRule="auto"/>
        <w:ind w:firstLine="600"/>
        <w:jc w:val="both"/>
      </w:pPr>
      <w:r w:rsidRPr="00C91C9C">
        <w:rPr>
          <w:b/>
          <w:color w:val="000000"/>
          <w:sz w:val="28"/>
        </w:rPr>
        <w:t>Самоконтроль, эмоциональный интеллект:</w:t>
      </w:r>
    </w:p>
    <w:p w:rsidR="00F52B31" w:rsidRPr="00C91C9C" w:rsidRDefault="00C91C9C">
      <w:pPr>
        <w:spacing w:line="264" w:lineRule="auto"/>
        <w:ind w:firstLine="600"/>
        <w:jc w:val="both"/>
      </w:pPr>
      <w:r w:rsidRPr="00C91C9C">
        <w:rPr>
          <w:color w:val="000000"/>
          <w:sz w:val="28"/>
        </w:rPr>
        <w:t xml:space="preserve">владеть способами самоконтроля, </w:t>
      </w:r>
      <w:proofErr w:type="spellStart"/>
      <w:r w:rsidRPr="00C91C9C">
        <w:rPr>
          <w:color w:val="000000"/>
          <w:sz w:val="28"/>
        </w:rPr>
        <w:t>самомотивации</w:t>
      </w:r>
      <w:proofErr w:type="spellEnd"/>
      <w:r w:rsidRPr="00C91C9C">
        <w:rPr>
          <w:color w:val="000000"/>
          <w:sz w:val="28"/>
        </w:rPr>
        <w:t xml:space="preserve"> и рефлексии;</w:t>
      </w:r>
    </w:p>
    <w:p w:rsidR="00F52B31" w:rsidRPr="00C91C9C" w:rsidRDefault="00C91C9C">
      <w:pPr>
        <w:spacing w:line="264" w:lineRule="auto"/>
        <w:ind w:firstLine="600"/>
        <w:jc w:val="both"/>
      </w:pPr>
      <w:r w:rsidRPr="00C91C9C">
        <w:rPr>
          <w:color w:val="000000"/>
          <w:sz w:val="28"/>
        </w:rPr>
        <w:t>давать оценку ситуации и предлагать план её изменения;</w:t>
      </w:r>
    </w:p>
    <w:p w:rsidR="00F52B31" w:rsidRPr="00C91C9C" w:rsidRDefault="00C91C9C">
      <w:pPr>
        <w:spacing w:line="264" w:lineRule="auto"/>
        <w:ind w:firstLine="600"/>
        <w:jc w:val="both"/>
      </w:pPr>
      <w:r w:rsidRPr="00C91C9C">
        <w:rPr>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52B31" w:rsidRPr="00C91C9C" w:rsidRDefault="00C91C9C">
      <w:pPr>
        <w:spacing w:line="264" w:lineRule="auto"/>
        <w:ind w:firstLine="600"/>
        <w:jc w:val="both"/>
      </w:pPr>
      <w:r w:rsidRPr="00C91C9C">
        <w:rPr>
          <w:color w:val="000000"/>
          <w:sz w:val="28"/>
        </w:rPr>
        <w:t>объяснять причины достижения (</w:t>
      </w:r>
      <w:proofErr w:type="spellStart"/>
      <w:r w:rsidRPr="00C91C9C">
        <w:rPr>
          <w:color w:val="000000"/>
          <w:sz w:val="28"/>
        </w:rPr>
        <w:t>недостижения</w:t>
      </w:r>
      <w:proofErr w:type="spellEnd"/>
      <w:r w:rsidRPr="00C91C9C">
        <w:rPr>
          <w:color w:val="000000"/>
          <w:sz w:val="28"/>
        </w:rPr>
        <w:t xml:space="preserve">) результатов деятельности, давать оценку приобретённому опыту, уметь находить </w:t>
      </w:r>
      <w:proofErr w:type="gramStart"/>
      <w:r w:rsidRPr="00C91C9C">
        <w:rPr>
          <w:color w:val="000000"/>
          <w:sz w:val="28"/>
        </w:rPr>
        <w:t>позитивное</w:t>
      </w:r>
      <w:proofErr w:type="gramEnd"/>
      <w:r w:rsidRPr="00C91C9C">
        <w:rPr>
          <w:color w:val="000000"/>
          <w:sz w:val="28"/>
        </w:rPr>
        <w:t xml:space="preserve"> в произошедшей ситуации;</w:t>
      </w:r>
    </w:p>
    <w:p w:rsidR="00F52B31" w:rsidRPr="00C91C9C" w:rsidRDefault="00C91C9C">
      <w:pPr>
        <w:spacing w:line="264" w:lineRule="auto"/>
        <w:ind w:firstLine="600"/>
        <w:jc w:val="both"/>
      </w:pPr>
      <w:r w:rsidRPr="00C91C9C">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52B31" w:rsidRPr="00C91C9C" w:rsidRDefault="00C91C9C">
      <w:pPr>
        <w:spacing w:line="264" w:lineRule="auto"/>
        <w:ind w:firstLine="600"/>
        <w:jc w:val="both"/>
      </w:pPr>
      <w:r w:rsidRPr="00C91C9C">
        <w:rPr>
          <w:color w:val="000000"/>
          <w:sz w:val="28"/>
        </w:rPr>
        <w:t>оценивать соответствие результата цели и условиям;</w:t>
      </w:r>
    </w:p>
    <w:p w:rsidR="00F52B31" w:rsidRPr="00C91C9C" w:rsidRDefault="00C91C9C">
      <w:pPr>
        <w:spacing w:line="264" w:lineRule="auto"/>
        <w:ind w:firstLine="600"/>
        <w:jc w:val="both"/>
      </w:pPr>
      <w:r w:rsidRPr="00C91C9C">
        <w:rPr>
          <w:color w:val="000000"/>
          <w:sz w:val="28"/>
        </w:rPr>
        <w:t>различать, называть и управлять собственными эмоциями и эмоциями других;</w:t>
      </w:r>
    </w:p>
    <w:p w:rsidR="00F52B31" w:rsidRPr="00C91C9C" w:rsidRDefault="00C91C9C">
      <w:pPr>
        <w:spacing w:line="264" w:lineRule="auto"/>
        <w:ind w:firstLine="600"/>
        <w:jc w:val="both"/>
      </w:pPr>
      <w:r w:rsidRPr="00C91C9C">
        <w:rPr>
          <w:color w:val="000000"/>
          <w:sz w:val="28"/>
        </w:rPr>
        <w:lastRenderedPageBreak/>
        <w:t>выявлять и анализировать причины эмоций;</w:t>
      </w:r>
    </w:p>
    <w:p w:rsidR="00F52B31" w:rsidRPr="00C91C9C" w:rsidRDefault="00C91C9C">
      <w:pPr>
        <w:spacing w:line="264" w:lineRule="auto"/>
        <w:ind w:firstLine="600"/>
        <w:jc w:val="both"/>
      </w:pPr>
      <w:r w:rsidRPr="00C91C9C">
        <w:rPr>
          <w:color w:val="000000"/>
          <w:sz w:val="28"/>
        </w:rPr>
        <w:t>ставить себя на место другого человека, понимать мотивы и намерения другого;</w:t>
      </w:r>
    </w:p>
    <w:p w:rsidR="00F52B31" w:rsidRPr="00C91C9C" w:rsidRDefault="00C91C9C">
      <w:pPr>
        <w:spacing w:line="264" w:lineRule="auto"/>
        <w:ind w:firstLine="600"/>
        <w:jc w:val="both"/>
      </w:pPr>
      <w:r w:rsidRPr="00C91C9C">
        <w:rPr>
          <w:color w:val="000000"/>
          <w:sz w:val="28"/>
        </w:rPr>
        <w:t>регулировать способ выражения эмоций.</w:t>
      </w:r>
    </w:p>
    <w:p w:rsidR="00F52B31" w:rsidRPr="00C91C9C" w:rsidRDefault="00C91C9C">
      <w:pPr>
        <w:spacing w:line="264" w:lineRule="auto"/>
        <w:ind w:firstLine="600"/>
        <w:jc w:val="both"/>
      </w:pPr>
      <w:r w:rsidRPr="00C91C9C">
        <w:rPr>
          <w:b/>
          <w:color w:val="000000"/>
          <w:sz w:val="28"/>
        </w:rPr>
        <w:t>Принятие себя и других</w:t>
      </w:r>
    </w:p>
    <w:p w:rsidR="00F52B31" w:rsidRPr="00C91C9C" w:rsidRDefault="00C91C9C">
      <w:pPr>
        <w:spacing w:line="264" w:lineRule="auto"/>
        <w:ind w:firstLine="600"/>
        <w:jc w:val="both"/>
      </w:pPr>
      <w:r w:rsidRPr="00C91C9C">
        <w:rPr>
          <w:color w:val="000000"/>
          <w:sz w:val="28"/>
        </w:rPr>
        <w:t>осознанно относиться к другому человеку, его мнению;</w:t>
      </w:r>
    </w:p>
    <w:p w:rsidR="00F52B31" w:rsidRPr="00C91C9C" w:rsidRDefault="00C91C9C">
      <w:pPr>
        <w:spacing w:line="264" w:lineRule="auto"/>
        <w:ind w:firstLine="600"/>
        <w:jc w:val="both"/>
      </w:pPr>
      <w:r w:rsidRPr="00C91C9C">
        <w:rPr>
          <w:color w:val="000000"/>
          <w:sz w:val="28"/>
        </w:rPr>
        <w:t xml:space="preserve">признавать своё право на ошибку и такое же право </w:t>
      </w:r>
      <w:proofErr w:type="gramStart"/>
      <w:r w:rsidRPr="00C91C9C">
        <w:rPr>
          <w:color w:val="000000"/>
          <w:sz w:val="28"/>
        </w:rPr>
        <w:t>другого</w:t>
      </w:r>
      <w:proofErr w:type="gramEnd"/>
      <w:r w:rsidRPr="00C91C9C">
        <w:rPr>
          <w:color w:val="000000"/>
          <w:sz w:val="28"/>
        </w:rPr>
        <w:t>;</w:t>
      </w:r>
    </w:p>
    <w:p w:rsidR="00F52B31" w:rsidRPr="00C91C9C" w:rsidRDefault="00C91C9C">
      <w:pPr>
        <w:spacing w:line="264" w:lineRule="auto"/>
        <w:ind w:firstLine="600"/>
        <w:jc w:val="both"/>
      </w:pPr>
      <w:r w:rsidRPr="00C91C9C">
        <w:rPr>
          <w:color w:val="000000"/>
          <w:sz w:val="28"/>
        </w:rPr>
        <w:t>открытость себе и другим;</w:t>
      </w:r>
    </w:p>
    <w:p w:rsidR="00F52B31" w:rsidRPr="00C91C9C" w:rsidRDefault="00C91C9C">
      <w:pPr>
        <w:spacing w:line="264" w:lineRule="auto"/>
        <w:ind w:firstLine="600"/>
        <w:jc w:val="both"/>
      </w:pPr>
      <w:r w:rsidRPr="00C91C9C">
        <w:rPr>
          <w:color w:val="000000"/>
          <w:sz w:val="28"/>
        </w:rPr>
        <w:t>осознавать невозможность контролировать всё вокруг;</w:t>
      </w:r>
    </w:p>
    <w:p w:rsidR="00F52B31" w:rsidRPr="00C91C9C" w:rsidRDefault="00C91C9C">
      <w:pPr>
        <w:spacing w:line="264" w:lineRule="auto"/>
        <w:ind w:firstLine="600"/>
        <w:jc w:val="both"/>
      </w:pPr>
      <w:r w:rsidRPr="00C91C9C">
        <w:rPr>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ПРЕДМЕТНЫЕ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Предметные результаты освоения программы по биологии</w:t>
      </w:r>
      <w:r w:rsidR="00EE5851">
        <w:rPr>
          <w:color w:val="000000"/>
          <w:sz w:val="28"/>
        </w:rPr>
        <w:t xml:space="preserve"> для обучающихся 7-9 классов:</w:t>
      </w:r>
    </w:p>
    <w:p w:rsidR="00F52B31" w:rsidRPr="00C91C9C" w:rsidRDefault="00C91C9C">
      <w:pPr>
        <w:spacing w:line="264" w:lineRule="auto"/>
        <w:ind w:firstLine="600"/>
        <w:jc w:val="both"/>
      </w:pPr>
      <w:proofErr w:type="gramStart"/>
      <w:r w:rsidRPr="00C91C9C">
        <w:rPr>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52B31" w:rsidRPr="00C91C9C" w:rsidRDefault="00C91C9C">
      <w:pPr>
        <w:spacing w:line="264" w:lineRule="auto"/>
        <w:ind w:firstLine="600"/>
        <w:jc w:val="both"/>
      </w:pPr>
      <w:r w:rsidRPr="00C91C9C">
        <w:rPr>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52B31" w:rsidRPr="00C91C9C" w:rsidRDefault="00C91C9C">
      <w:pPr>
        <w:spacing w:line="264" w:lineRule="auto"/>
        <w:ind w:firstLine="600"/>
        <w:jc w:val="both"/>
      </w:pPr>
      <w:proofErr w:type="gramStart"/>
      <w:r w:rsidRPr="00C91C9C">
        <w:rPr>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52B31" w:rsidRPr="00C91C9C" w:rsidRDefault="00C91C9C">
      <w:pPr>
        <w:spacing w:line="264" w:lineRule="auto"/>
        <w:ind w:firstLine="600"/>
        <w:jc w:val="both"/>
      </w:pPr>
      <w:r w:rsidRPr="00C91C9C">
        <w:rPr>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52B31" w:rsidRPr="00C91C9C" w:rsidRDefault="00C91C9C">
      <w:pPr>
        <w:spacing w:line="264" w:lineRule="auto"/>
        <w:ind w:firstLine="600"/>
        <w:jc w:val="both"/>
      </w:pPr>
      <w:r w:rsidRPr="00C91C9C">
        <w:rPr>
          <w:color w:val="000000"/>
          <w:sz w:val="28"/>
        </w:rPr>
        <w:t>выявлять признаки классов покрытосеменных или цветковых, семей</w:t>
      </w:r>
      <w:proofErr w:type="gramStart"/>
      <w:r w:rsidRPr="00C91C9C">
        <w:rPr>
          <w:color w:val="000000"/>
          <w:sz w:val="28"/>
        </w:rPr>
        <w:t>ств дв</w:t>
      </w:r>
      <w:proofErr w:type="gramEnd"/>
      <w:r w:rsidRPr="00C91C9C">
        <w:rPr>
          <w:color w:val="000000"/>
          <w:sz w:val="28"/>
        </w:rPr>
        <w:t>удольных и однодольных растений;</w:t>
      </w:r>
    </w:p>
    <w:p w:rsidR="00F52B31" w:rsidRPr="00C91C9C" w:rsidRDefault="00C91C9C">
      <w:pPr>
        <w:spacing w:line="264" w:lineRule="auto"/>
        <w:ind w:firstLine="600"/>
        <w:jc w:val="both"/>
      </w:pPr>
      <w:r w:rsidRPr="00C91C9C">
        <w:rPr>
          <w:color w:val="000000"/>
          <w:sz w:val="28"/>
        </w:rPr>
        <w:t xml:space="preserve">определять систематическое положение растительного организма (на примере </w:t>
      </w:r>
      <w:proofErr w:type="gramStart"/>
      <w:r w:rsidRPr="00C91C9C">
        <w:rPr>
          <w:color w:val="000000"/>
          <w:sz w:val="28"/>
        </w:rPr>
        <w:t>покрытосеменных</w:t>
      </w:r>
      <w:proofErr w:type="gramEnd"/>
      <w:r w:rsidRPr="00C91C9C">
        <w:rPr>
          <w:color w:val="000000"/>
          <w:sz w:val="28"/>
        </w:rPr>
        <w:t>, или цветковых) с помощью определительной карточки;</w:t>
      </w:r>
    </w:p>
    <w:p w:rsidR="00F52B31" w:rsidRPr="00C91C9C" w:rsidRDefault="00C91C9C">
      <w:pPr>
        <w:spacing w:line="264" w:lineRule="auto"/>
        <w:ind w:firstLine="600"/>
        <w:jc w:val="both"/>
      </w:pPr>
      <w:r w:rsidRPr="00C91C9C">
        <w:rPr>
          <w:color w:val="000000"/>
          <w:sz w:val="28"/>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w:t>
      </w:r>
      <w:r w:rsidRPr="00C91C9C">
        <w:rPr>
          <w:color w:val="000000"/>
          <w:sz w:val="28"/>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выделять существенные признаки строения и жизнедеятельности растений, бактерий, грибов, лишайников;</w:t>
      </w:r>
    </w:p>
    <w:p w:rsidR="00F52B31" w:rsidRPr="00C91C9C" w:rsidRDefault="00C91C9C">
      <w:pPr>
        <w:spacing w:line="264" w:lineRule="auto"/>
        <w:ind w:firstLine="600"/>
        <w:jc w:val="both"/>
      </w:pPr>
      <w:r w:rsidRPr="00C91C9C">
        <w:rPr>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F52B31" w:rsidRPr="00C91C9C" w:rsidRDefault="00C91C9C">
      <w:pPr>
        <w:spacing w:line="264" w:lineRule="auto"/>
        <w:ind w:firstLine="600"/>
        <w:jc w:val="both"/>
      </w:pPr>
      <w:r w:rsidRPr="00C91C9C">
        <w:rPr>
          <w:color w:val="000000"/>
          <w:sz w:val="28"/>
        </w:rPr>
        <w:t>описывать усложнение организации растений в ходе эволюции растительного мира на Земле;</w:t>
      </w:r>
    </w:p>
    <w:p w:rsidR="00F52B31" w:rsidRPr="00C91C9C" w:rsidRDefault="00C91C9C">
      <w:pPr>
        <w:spacing w:line="264" w:lineRule="auto"/>
        <w:ind w:firstLine="600"/>
        <w:jc w:val="both"/>
      </w:pPr>
      <w:r w:rsidRPr="00C91C9C">
        <w:rPr>
          <w:color w:val="000000"/>
          <w:sz w:val="28"/>
        </w:rPr>
        <w:t>выявлять черты приспособленности растений к среде обитания, значение экологических факторов для растений;</w:t>
      </w:r>
    </w:p>
    <w:p w:rsidR="00F52B31" w:rsidRPr="00C91C9C" w:rsidRDefault="00C91C9C">
      <w:pPr>
        <w:spacing w:line="264" w:lineRule="auto"/>
        <w:ind w:firstLine="600"/>
        <w:jc w:val="both"/>
      </w:pPr>
      <w:r w:rsidRPr="00C91C9C">
        <w:rPr>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52B31" w:rsidRPr="00C91C9C" w:rsidRDefault="00C91C9C">
      <w:pPr>
        <w:spacing w:line="264" w:lineRule="auto"/>
        <w:ind w:firstLine="600"/>
        <w:jc w:val="both"/>
      </w:pPr>
      <w:r w:rsidRPr="00C91C9C">
        <w:rPr>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F52B31" w:rsidRPr="00C91C9C" w:rsidRDefault="00C91C9C">
      <w:pPr>
        <w:spacing w:line="264" w:lineRule="auto"/>
        <w:ind w:firstLine="600"/>
        <w:jc w:val="both"/>
      </w:pPr>
      <w:r w:rsidRPr="00C91C9C">
        <w:rPr>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52B31" w:rsidRPr="00C91C9C" w:rsidRDefault="00C91C9C">
      <w:pPr>
        <w:spacing w:line="264" w:lineRule="auto"/>
        <w:ind w:firstLine="600"/>
        <w:jc w:val="both"/>
      </w:pPr>
      <w:r w:rsidRPr="00C91C9C">
        <w:rPr>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52B31" w:rsidRPr="00C91C9C" w:rsidRDefault="00C91C9C">
      <w:pPr>
        <w:spacing w:line="264" w:lineRule="auto"/>
        <w:ind w:firstLine="600"/>
        <w:jc w:val="both"/>
      </w:pPr>
      <w:r w:rsidRPr="00C91C9C">
        <w:rPr>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52B31" w:rsidRPr="00C91C9C" w:rsidRDefault="00C91C9C">
      <w:pPr>
        <w:spacing w:line="264" w:lineRule="auto"/>
        <w:ind w:firstLine="600"/>
        <w:jc w:val="both"/>
      </w:pPr>
      <w:r w:rsidRPr="00C91C9C">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91C9C">
        <w:rPr>
          <w:color w:val="000000"/>
          <w:sz w:val="28"/>
        </w:rPr>
        <w:t>системыв</w:t>
      </w:r>
      <w:proofErr w:type="spellEnd"/>
      <w:r w:rsidRPr="00C91C9C">
        <w:rPr>
          <w:color w:val="000000"/>
          <w:sz w:val="28"/>
        </w:rPr>
        <w:t xml:space="preserve"> другую;</w:t>
      </w:r>
    </w:p>
    <w:p w:rsidR="00F52B31" w:rsidRPr="00C91C9C" w:rsidRDefault="00C91C9C">
      <w:pPr>
        <w:spacing w:line="264" w:lineRule="auto"/>
        <w:ind w:firstLine="600"/>
        <w:jc w:val="both"/>
      </w:pPr>
      <w:r w:rsidRPr="00C91C9C">
        <w:rPr>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EE5851">
        <w:rPr>
          <w:color w:val="000000"/>
          <w:sz w:val="28"/>
        </w:rPr>
        <w:t>;</w:t>
      </w:r>
    </w:p>
    <w:p w:rsidR="00F52B31" w:rsidRPr="00C91C9C" w:rsidRDefault="00C91C9C">
      <w:pPr>
        <w:spacing w:line="264" w:lineRule="auto"/>
        <w:ind w:firstLine="600"/>
        <w:jc w:val="both"/>
      </w:pPr>
      <w:r w:rsidRPr="00C91C9C">
        <w:rPr>
          <w:color w:val="000000"/>
          <w:sz w:val="28"/>
        </w:rPr>
        <w:t>характеризовать зоологию как биологическую науку, её разделы и связь с другими науками и техникой;</w:t>
      </w:r>
    </w:p>
    <w:p w:rsidR="00F52B31" w:rsidRPr="00C91C9C" w:rsidRDefault="00C91C9C">
      <w:pPr>
        <w:spacing w:line="264" w:lineRule="auto"/>
        <w:ind w:firstLine="600"/>
        <w:jc w:val="both"/>
      </w:pPr>
      <w:proofErr w:type="gramStart"/>
      <w:r w:rsidRPr="00C91C9C">
        <w:rPr>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52B31" w:rsidRPr="00C91C9C" w:rsidRDefault="00C91C9C">
      <w:pPr>
        <w:spacing w:line="264" w:lineRule="auto"/>
        <w:ind w:firstLine="600"/>
        <w:jc w:val="both"/>
      </w:pPr>
      <w:r w:rsidRPr="00C91C9C">
        <w:rPr>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52B31" w:rsidRPr="00C91C9C" w:rsidRDefault="00C91C9C">
      <w:pPr>
        <w:spacing w:line="264" w:lineRule="auto"/>
        <w:ind w:firstLine="600"/>
        <w:jc w:val="both"/>
      </w:pPr>
      <w:proofErr w:type="gramStart"/>
      <w:r w:rsidRPr="00C91C9C">
        <w:rPr>
          <w:color w:val="000000"/>
          <w:sz w:val="28"/>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52B31" w:rsidRPr="00C91C9C" w:rsidRDefault="00C91C9C">
      <w:pPr>
        <w:spacing w:line="264" w:lineRule="auto"/>
        <w:ind w:firstLine="600"/>
        <w:jc w:val="both"/>
      </w:pPr>
      <w:r w:rsidRPr="00C91C9C">
        <w:rPr>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F52B31" w:rsidRPr="00C91C9C" w:rsidRDefault="00C91C9C">
      <w:pPr>
        <w:spacing w:line="264" w:lineRule="auto"/>
        <w:ind w:firstLine="600"/>
        <w:jc w:val="both"/>
      </w:pPr>
      <w:r w:rsidRPr="00C91C9C">
        <w:rPr>
          <w:color w:val="000000"/>
          <w:sz w:val="28"/>
        </w:rPr>
        <w:t>сравнивать животные ткани и органы животных между собой;</w:t>
      </w:r>
    </w:p>
    <w:p w:rsidR="00F52B31" w:rsidRPr="00C91C9C" w:rsidRDefault="00C91C9C">
      <w:pPr>
        <w:spacing w:line="264" w:lineRule="auto"/>
        <w:ind w:firstLine="600"/>
        <w:jc w:val="both"/>
      </w:pPr>
      <w:r w:rsidRPr="00C91C9C">
        <w:rPr>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52B31" w:rsidRPr="00C91C9C" w:rsidRDefault="00C91C9C">
      <w:pPr>
        <w:spacing w:line="264" w:lineRule="auto"/>
        <w:ind w:firstLine="600"/>
        <w:jc w:val="both"/>
      </w:pPr>
      <w:proofErr w:type="gramStart"/>
      <w:r w:rsidRPr="00C91C9C">
        <w:rPr>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52B31" w:rsidRPr="00C91C9C" w:rsidRDefault="00C91C9C">
      <w:pPr>
        <w:spacing w:line="264" w:lineRule="auto"/>
        <w:ind w:firstLine="600"/>
        <w:jc w:val="both"/>
      </w:pPr>
      <w:r w:rsidRPr="00C91C9C">
        <w:rPr>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F52B31" w:rsidRPr="00C91C9C" w:rsidRDefault="00C91C9C">
      <w:pPr>
        <w:spacing w:line="264" w:lineRule="auto"/>
        <w:ind w:firstLine="600"/>
        <w:jc w:val="both"/>
      </w:pPr>
      <w:r w:rsidRPr="00C91C9C">
        <w:rPr>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52B31" w:rsidRPr="00C91C9C" w:rsidRDefault="00C91C9C">
      <w:pPr>
        <w:spacing w:line="264" w:lineRule="auto"/>
        <w:ind w:firstLine="600"/>
        <w:jc w:val="both"/>
      </w:pPr>
      <w:r w:rsidRPr="00C91C9C">
        <w:rPr>
          <w:color w:val="000000"/>
          <w:sz w:val="28"/>
        </w:rPr>
        <w:t>выявлять признаки классов членистоногих и хордовых, отрядов насекомых и млекопитающих;</w:t>
      </w:r>
    </w:p>
    <w:p w:rsidR="00F52B31" w:rsidRPr="00C91C9C" w:rsidRDefault="00C91C9C">
      <w:pPr>
        <w:spacing w:line="264" w:lineRule="auto"/>
        <w:ind w:firstLine="600"/>
        <w:jc w:val="both"/>
      </w:pPr>
      <w:r w:rsidRPr="00C91C9C">
        <w:rPr>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сравнивать представителей отдельных систематических групп животных и делать выводы на основе сравнения;</w:t>
      </w:r>
    </w:p>
    <w:p w:rsidR="00F52B31" w:rsidRPr="00C91C9C" w:rsidRDefault="00C91C9C">
      <w:pPr>
        <w:spacing w:line="264" w:lineRule="auto"/>
        <w:ind w:firstLine="600"/>
        <w:jc w:val="both"/>
      </w:pPr>
      <w:r w:rsidRPr="00C91C9C">
        <w:rPr>
          <w:color w:val="000000"/>
          <w:sz w:val="28"/>
        </w:rPr>
        <w:t>классифицировать животных на основании особенностей строения;</w:t>
      </w:r>
    </w:p>
    <w:p w:rsidR="00F52B31" w:rsidRPr="00C91C9C" w:rsidRDefault="00C91C9C">
      <w:pPr>
        <w:spacing w:line="264" w:lineRule="auto"/>
        <w:ind w:firstLine="600"/>
        <w:jc w:val="both"/>
      </w:pPr>
      <w:r w:rsidRPr="00C91C9C">
        <w:rPr>
          <w:color w:val="000000"/>
          <w:sz w:val="28"/>
        </w:rPr>
        <w:t>описывать усложнение организации животных в ходе эволюции животного мира на Земле;</w:t>
      </w:r>
    </w:p>
    <w:p w:rsidR="00F52B31" w:rsidRPr="00C91C9C" w:rsidRDefault="00C91C9C">
      <w:pPr>
        <w:spacing w:line="264" w:lineRule="auto"/>
        <w:ind w:firstLine="600"/>
        <w:jc w:val="both"/>
      </w:pPr>
      <w:r w:rsidRPr="00C91C9C">
        <w:rPr>
          <w:color w:val="000000"/>
          <w:sz w:val="28"/>
        </w:rPr>
        <w:t>выявлять черты приспособленности животных к среде обитания, значение экологических факторов для животных;</w:t>
      </w:r>
    </w:p>
    <w:p w:rsidR="00F52B31" w:rsidRPr="00C91C9C" w:rsidRDefault="00C91C9C">
      <w:pPr>
        <w:spacing w:line="264" w:lineRule="auto"/>
        <w:ind w:firstLine="600"/>
        <w:jc w:val="both"/>
      </w:pPr>
      <w:r w:rsidRPr="00C91C9C">
        <w:rPr>
          <w:color w:val="000000"/>
          <w:sz w:val="28"/>
        </w:rPr>
        <w:t>выявлять взаимосвязи животных в природных сообществах, цепи питания;</w:t>
      </w:r>
    </w:p>
    <w:p w:rsidR="00F52B31" w:rsidRPr="00C91C9C" w:rsidRDefault="00C91C9C">
      <w:pPr>
        <w:spacing w:line="264" w:lineRule="auto"/>
        <w:ind w:firstLine="600"/>
        <w:jc w:val="both"/>
      </w:pPr>
      <w:r w:rsidRPr="00C91C9C">
        <w:rPr>
          <w:color w:val="000000"/>
          <w:sz w:val="28"/>
        </w:rPr>
        <w:t>устанавливать взаимосвязи животных с растениями, грибами, лишайниками и бактериями в природных сообществах;</w:t>
      </w:r>
    </w:p>
    <w:p w:rsidR="00F52B31" w:rsidRPr="00C91C9C" w:rsidRDefault="00C91C9C">
      <w:pPr>
        <w:spacing w:line="264" w:lineRule="auto"/>
        <w:ind w:firstLine="600"/>
        <w:jc w:val="both"/>
      </w:pPr>
      <w:r w:rsidRPr="00C91C9C">
        <w:rPr>
          <w:color w:val="000000"/>
          <w:sz w:val="28"/>
        </w:rPr>
        <w:t>характеризовать животных природных зон Земли, основные закономерности распространения животных по планете;</w:t>
      </w:r>
    </w:p>
    <w:p w:rsidR="00F52B31" w:rsidRPr="00C91C9C" w:rsidRDefault="00C91C9C">
      <w:pPr>
        <w:spacing w:line="264" w:lineRule="auto"/>
        <w:ind w:firstLine="600"/>
        <w:jc w:val="both"/>
      </w:pPr>
      <w:r w:rsidRPr="00C91C9C">
        <w:rPr>
          <w:color w:val="000000"/>
          <w:sz w:val="28"/>
        </w:rPr>
        <w:lastRenderedPageBreak/>
        <w:t>раскрывать роль животных в природных сообществах;</w:t>
      </w:r>
    </w:p>
    <w:p w:rsidR="00F52B31" w:rsidRPr="00C91C9C" w:rsidRDefault="00C91C9C">
      <w:pPr>
        <w:spacing w:line="264" w:lineRule="auto"/>
        <w:ind w:firstLine="600"/>
        <w:jc w:val="both"/>
      </w:pPr>
      <w:r w:rsidRPr="00C91C9C">
        <w:rPr>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52B31" w:rsidRPr="00C91C9C" w:rsidRDefault="00C91C9C">
      <w:pPr>
        <w:spacing w:line="264" w:lineRule="auto"/>
        <w:ind w:firstLine="600"/>
        <w:jc w:val="both"/>
      </w:pPr>
      <w:r w:rsidRPr="00C91C9C">
        <w:rPr>
          <w:color w:val="000000"/>
          <w:sz w:val="28"/>
        </w:rPr>
        <w:t>иметь представление о мероприятиях по охране животного мира Земли;</w:t>
      </w:r>
    </w:p>
    <w:p w:rsidR="00F52B31" w:rsidRPr="00C91C9C" w:rsidRDefault="00C91C9C">
      <w:pPr>
        <w:spacing w:line="264" w:lineRule="auto"/>
        <w:ind w:firstLine="600"/>
        <w:jc w:val="both"/>
      </w:pPr>
      <w:r w:rsidRPr="00C91C9C">
        <w:rPr>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52B31" w:rsidRPr="00C91C9C" w:rsidRDefault="00C91C9C">
      <w:pPr>
        <w:spacing w:line="264" w:lineRule="auto"/>
        <w:ind w:firstLine="600"/>
        <w:jc w:val="both"/>
      </w:pPr>
      <w:r w:rsidRPr="00C91C9C">
        <w:rPr>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52B31" w:rsidRPr="00C91C9C" w:rsidRDefault="00C91C9C">
      <w:pPr>
        <w:spacing w:line="264" w:lineRule="auto"/>
        <w:ind w:firstLine="600"/>
        <w:jc w:val="both"/>
      </w:pPr>
      <w:r w:rsidRPr="00C91C9C">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52B31" w:rsidRPr="00C91C9C" w:rsidRDefault="00C91C9C" w:rsidP="00EE5851">
      <w:pPr>
        <w:spacing w:line="264" w:lineRule="auto"/>
        <w:ind w:firstLine="600"/>
        <w:jc w:val="both"/>
      </w:pPr>
      <w:r w:rsidRPr="00C91C9C">
        <w:rPr>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EE5851">
        <w:rPr>
          <w:color w:val="000000"/>
          <w:sz w:val="28"/>
        </w:rPr>
        <w:t>;</w:t>
      </w:r>
    </w:p>
    <w:p w:rsidR="00F52B31" w:rsidRPr="00C91C9C" w:rsidRDefault="00C91C9C">
      <w:pPr>
        <w:spacing w:line="264" w:lineRule="auto"/>
        <w:ind w:firstLine="600"/>
        <w:jc w:val="both"/>
      </w:pPr>
      <w:r w:rsidRPr="00C91C9C">
        <w:rPr>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52B31" w:rsidRPr="00C91C9C" w:rsidRDefault="00C91C9C">
      <w:pPr>
        <w:spacing w:line="264" w:lineRule="auto"/>
        <w:ind w:firstLine="600"/>
        <w:jc w:val="both"/>
      </w:pPr>
      <w:r w:rsidRPr="00C91C9C">
        <w:rPr>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52B31" w:rsidRPr="00C91C9C" w:rsidRDefault="00C91C9C">
      <w:pPr>
        <w:spacing w:line="264" w:lineRule="auto"/>
        <w:ind w:firstLine="600"/>
        <w:jc w:val="both"/>
      </w:pPr>
      <w:proofErr w:type="gramStart"/>
      <w:r w:rsidRPr="00C91C9C">
        <w:rPr>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52B31" w:rsidRPr="00C91C9C" w:rsidRDefault="00C91C9C">
      <w:pPr>
        <w:spacing w:line="264" w:lineRule="auto"/>
        <w:ind w:firstLine="600"/>
        <w:jc w:val="both"/>
      </w:pPr>
      <w:proofErr w:type="gramStart"/>
      <w:r w:rsidRPr="00C91C9C">
        <w:rPr>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52B31" w:rsidRPr="00C91C9C" w:rsidRDefault="00C91C9C">
      <w:pPr>
        <w:spacing w:line="264" w:lineRule="auto"/>
        <w:ind w:firstLine="600"/>
        <w:jc w:val="both"/>
      </w:pPr>
      <w:r w:rsidRPr="00C91C9C">
        <w:rPr>
          <w:color w:val="000000"/>
          <w:sz w:val="28"/>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52B31" w:rsidRPr="00C91C9C" w:rsidRDefault="00C91C9C">
      <w:pPr>
        <w:spacing w:line="264" w:lineRule="auto"/>
        <w:ind w:firstLine="600"/>
        <w:jc w:val="both"/>
      </w:pPr>
      <w:r w:rsidRPr="00C91C9C">
        <w:rPr>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52B31" w:rsidRPr="00C91C9C" w:rsidRDefault="00C91C9C">
      <w:pPr>
        <w:spacing w:line="264" w:lineRule="auto"/>
        <w:ind w:firstLine="600"/>
        <w:jc w:val="both"/>
      </w:pPr>
      <w:r w:rsidRPr="00C91C9C">
        <w:rPr>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F52B31" w:rsidRPr="00C91C9C" w:rsidRDefault="00C91C9C">
      <w:pPr>
        <w:spacing w:line="264" w:lineRule="auto"/>
        <w:ind w:firstLine="600"/>
        <w:jc w:val="both"/>
      </w:pPr>
      <w:proofErr w:type="gramStart"/>
      <w:r w:rsidRPr="00C91C9C">
        <w:rPr>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52B31" w:rsidRPr="00C91C9C" w:rsidRDefault="00C91C9C">
      <w:pPr>
        <w:spacing w:line="264" w:lineRule="auto"/>
        <w:ind w:firstLine="600"/>
        <w:jc w:val="both"/>
      </w:pPr>
      <w:r w:rsidRPr="00C91C9C">
        <w:rPr>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52B31" w:rsidRPr="00C91C9C" w:rsidRDefault="00C91C9C">
      <w:pPr>
        <w:spacing w:line="264" w:lineRule="auto"/>
        <w:ind w:firstLine="600"/>
        <w:jc w:val="both"/>
      </w:pPr>
      <w:r w:rsidRPr="00C91C9C">
        <w:rPr>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F52B31" w:rsidRPr="00C91C9C" w:rsidRDefault="00C91C9C">
      <w:pPr>
        <w:spacing w:line="264" w:lineRule="auto"/>
        <w:ind w:firstLine="600"/>
        <w:jc w:val="both"/>
      </w:pPr>
      <w:r w:rsidRPr="00C91C9C">
        <w:rPr>
          <w:color w:val="000000"/>
          <w:sz w:val="28"/>
        </w:rPr>
        <w:t>объяснять нейрогуморальную регуляцию процессов жизнедеятельности организма человека;</w:t>
      </w:r>
    </w:p>
    <w:p w:rsidR="00F52B31" w:rsidRPr="00C91C9C" w:rsidRDefault="00C91C9C">
      <w:pPr>
        <w:spacing w:line="264" w:lineRule="auto"/>
        <w:ind w:firstLine="600"/>
        <w:jc w:val="both"/>
      </w:pPr>
      <w:r w:rsidRPr="00C91C9C">
        <w:rPr>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52B31" w:rsidRPr="00C91C9C" w:rsidRDefault="00C91C9C">
      <w:pPr>
        <w:spacing w:line="264" w:lineRule="auto"/>
        <w:ind w:firstLine="600"/>
        <w:jc w:val="both"/>
      </w:pPr>
      <w:r w:rsidRPr="00C91C9C">
        <w:rPr>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52B31" w:rsidRPr="00C91C9C" w:rsidRDefault="00C91C9C">
      <w:pPr>
        <w:spacing w:line="264" w:lineRule="auto"/>
        <w:ind w:firstLine="600"/>
        <w:jc w:val="both"/>
      </w:pPr>
      <w:r w:rsidRPr="00C91C9C">
        <w:rPr>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52B31" w:rsidRPr="00C91C9C" w:rsidRDefault="00C91C9C">
      <w:pPr>
        <w:spacing w:line="264" w:lineRule="auto"/>
        <w:ind w:firstLine="600"/>
        <w:jc w:val="both"/>
      </w:pPr>
      <w:r w:rsidRPr="00C91C9C">
        <w:rPr>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52B31" w:rsidRPr="00C91C9C" w:rsidRDefault="00C91C9C">
      <w:pPr>
        <w:spacing w:line="264" w:lineRule="auto"/>
        <w:ind w:firstLine="600"/>
        <w:jc w:val="both"/>
      </w:pPr>
      <w:r w:rsidRPr="00C91C9C">
        <w:rPr>
          <w:color w:val="000000"/>
          <w:sz w:val="28"/>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52B31" w:rsidRPr="00C91C9C" w:rsidRDefault="00C91C9C">
      <w:pPr>
        <w:spacing w:line="264" w:lineRule="auto"/>
        <w:ind w:firstLine="600"/>
        <w:jc w:val="both"/>
      </w:pPr>
      <w:r w:rsidRPr="00C91C9C">
        <w:rPr>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52B31" w:rsidRPr="00C91C9C" w:rsidRDefault="00C91C9C">
      <w:pPr>
        <w:spacing w:line="264" w:lineRule="auto"/>
        <w:ind w:firstLine="600"/>
        <w:jc w:val="both"/>
      </w:pPr>
      <w:r w:rsidRPr="00C91C9C">
        <w:rPr>
          <w:color w:val="000000"/>
          <w:sz w:val="28"/>
        </w:rPr>
        <w:t xml:space="preserve">демонстрировать на конкретных примерах связь знаний наук о человеке со знаниями предметов </w:t>
      </w:r>
      <w:proofErr w:type="gramStart"/>
      <w:r w:rsidRPr="00C91C9C">
        <w:rPr>
          <w:color w:val="000000"/>
          <w:sz w:val="28"/>
        </w:rPr>
        <w:t>естественно-научного</w:t>
      </w:r>
      <w:proofErr w:type="gramEnd"/>
      <w:r w:rsidRPr="00C91C9C">
        <w:rPr>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F52B31" w:rsidRPr="00C91C9C" w:rsidRDefault="00C91C9C">
      <w:pPr>
        <w:spacing w:line="264" w:lineRule="auto"/>
        <w:ind w:firstLine="600"/>
        <w:jc w:val="both"/>
      </w:pPr>
      <w:r w:rsidRPr="00C91C9C">
        <w:rPr>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52B31" w:rsidRPr="00C91C9C" w:rsidRDefault="00C91C9C">
      <w:pPr>
        <w:spacing w:line="264" w:lineRule="auto"/>
        <w:ind w:firstLine="600"/>
        <w:jc w:val="both"/>
      </w:pPr>
      <w:r w:rsidRPr="00C91C9C">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52B31" w:rsidRPr="00C91C9C" w:rsidRDefault="00C91C9C">
      <w:pPr>
        <w:spacing w:line="264" w:lineRule="auto"/>
        <w:ind w:firstLine="600"/>
        <w:jc w:val="both"/>
      </w:pPr>
      <w:r w:rsidRPr="00C91C9C">
        <w:rPr>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52B31" w:rsidRPr="00C91C9C" w:rsidRDefault="00F52B31">
      <w:pPr>
        <w:sectPr w:rsidR="00F52B31" w:rsidRPr="00C91C9C" w:rsidSect="00FB7314">
          <w:pgSz w:w="11906" w:h="16383"/>
          <w:pgMar w:top="567" w:right="850" w:bottom="1134" w:left="993" w:header="720" w:footer="720" w:gutter="0"/>
          <w:cols w:space="720"/>
        </w:sectPr>
      </w:pPr>
    </w:p>
    <w:p w:rsidR="00D13EC9" w:rsidRDefault="00C91C9C">
      <w:pPr>
        <w:ind w:left="120"/>
        <w:rPr>
          <w:b/>
          <w:color w:val="000000"/>
          <w:sz w:val="28"/>
        </w:rPr>
      </w:pPr>
      <w:bookmarkStart w:id="4" w:name="block-13747458"/>
      <w:bookmarkEnd w:id="3"/>
      <w:r>
        <w:rPr>
          <w:b/>
          <w:color w:val="000000"/>
          <w:sz w:val="28"/>
        </w:rPr>
        <w:lastRenderedPageBreak/>
        <w:t>7 КЛАСС</w:t>
      </w:r>
    </w:p>
    <w:p w:rsidR="00F52B31" w:rsidRDefault="00F52B31">
      <w:pPr>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91"/>
        <w:gridCol w:w="1518"/>
        <w:gridCol w:w="1841"/>
        <w:gridCol w:w="1910"/>
        <w:gridCol w:w="3063"/>
      </w:tblGrid>
      <w:tr w:rsidR="00D13EC9" w:rsidTr="008C6D5F">
        <w:trPr>
          <w:trHeight w:val="144"/>
          <w:tblCellSpacing w:w="20" w:type="nil"/>
        </w:trPr>
        <w:tc>
          <w:tcPr>
            <w:tcW w:w="1017" w:type="dxa"/>
            <w:vMerge w:val="restart"/>
            <w:tcMar>
              <w:top w:w="50" w:type="dxa"/>
              <w:left w:w="100" w:type="dxa"/>
            </w:tcMar>
            <w:vAlign w:val="center"/>
          </w:tcPr>
          <w:p w:rsidR="00D13EC9" w:rsidRDefault="00D13EC9" w:rsidP="009048DE">
            <w:pPr>
              <w:ind w:left="135"/>
            </w:pPr>
            <w:r>
              <w:rPr>
                <w:b/>
                <w:color w:val="000000"/>
              </w:rPr>
              <w:t xml:space="preserve">№ </w:t>
            </w:r>
            <w:proofErr w:type="gramStart"/>
            <w:r>
              <w:rPr>
                <w:b/>
                <w:color w:val="000000"/>
              </w:rPr>
              <w:t>п</w:t>
            </w:r>
            <w:proofErr w:type="gramEnd"/>
            <w:r>
              <w:rPr>
                <w:b/>
                <w:color w:val="000000"/>
              </w:rPr>
              <w:t xml:space="preserve">/п </w:t>
            </w:r>
          </w:p>
          <w:p w:rsidR="00D13EC9" w:rsidRDefault="00D13EC9" w:rsidP="009048DE">
            <w:pPr>
              <w:ind w:left="135"/>
            </w:pPr>
          </w:p>
        </w:tc>
        <w:tc>
          <w:tcPr>
            <w:tcW w:w="4691" w:type="dxa"/>
            <w:vMerge w:val="restart"/>
            <w:tcMar>
              <w:top w:w="50" w:type="dxa"/>
              <w:left w:w="100" w:type="dxa"/>
            </w:tcMar>
            <w:vAlign w:val="center"/>
          </w:tcPr>
          <w:p w:rsidR="00D13EC9" w:rsidRDefault="00D13EC9" w:rsidP="009048DE">
            <w:pPr>
              <w:ind w:left="135"/>
            </w:pPr>
            <w:r>
              <w:rPr>
                <w:b/>
                <w:color w:val="000000"/>
              </w:rPr>
              <w:t xml:space="preserve">Наименование разделов и тем программы </w:t>
            </w:r>
          </w:p>
          <w:p w:rsidR="00D13EC9" w:rsidRDefault="00D13EC9" w:rsidP="009048DE">
            <w:pPr>
              <w:ind w:left="135"/>
            </w:pPr>
          </w:p>
        </w:tc>
        <w:tc>
          <w:tcPr>
            <w:tcW w:w="0" w:type="auto"/>
            <w:gridSpan w:val="3"/>
            <w:tcMar>
              <w:top w:w="50" w:type="dxa"/>
              <w:left w:w="100" w:type="dxa"/>
            </w:tcMar>
            <w:vAlign w:val="center"/>
          </w:tcPr>
          <w:p w:rsidR="00D13EC9" w:rsidRDefault="00D13EC9" w:rsidP="009048DE">
            <w:r>
              <w:rPr>
                <w:b/>
                <w:color w:val="000000"/>
              </w:rPr>
              <w:t>Количество часов</w:t>
            </w:r>
          </w:p>
        </w:tc>
        <w:tc>
          <w:tcPr>
            <w:tcW w:w="3063" w:type="dxa"/>
            <w:vMerge w:val="restart"/>
            <w:tcMar>
              <w:top w:w="50" w:type="dxa"/>
              <w:left w:w="100" w:type="dxa"/>
            </w:tcMar>
            <w:vAlign w:val="center"/>
          </w:tcPr>
          <w:p w:rsidR="00D13EC9" w:rsidRDefault="00D13EC9" w:rsidP="009048DE">
            <w:pPr>
              <w:ind w:left="135"/>
            </w:pPr>
            <w:r>
              <w:rPr>
                <w:b/>
                <w:color w:val="000000"/>
              </w:rPr>
              <w:t xml:space="preserve">Электронные (цифровые) образовательные ресурсы </w:t>
            </w:r>
          </w:p>
          <w:p w:rsidR="00D13EC9" w:rsidRDefault="00D13EC9" w:rsidP="009048DE">
            <w:pPr>
              <w:ind w:left="135"/>
            </w:pPr>
          </w:p>
        </w:tc>
      </w:tr>
      <w:tr w:rsidR="00D13EC9" w:rsidTr="008C6D5F">
        <w:trPr>
          <w:trHeight w:val="144"/>
          <w:tblCellSpacing w:w="20" w:type="nil"/>
        </w:trPr>
        <w:tc>
          <w:tcPr>
            <w:tcW w:w="0" w:type="auto"/>
            <w:vMerge/>
            <w:tcBorders>
              <w:top w:val="nil"/>
            </w:tcBorders>
            <w:tcMar>
              <w:top w:w="50" w:type="dxa"/>
              <w:left w:w="100" w:type="dxa"/>
            </w:tcMar>
          </w:tcPr>
          <w:p w:rsidR="00D13EC9" w:rsidRDefault="00D13EC9" w:rsidP="009048DE"/>
        </w:tc>
        <w:tc>
          <w:tcPr>
            <w:tcW w:w="0" w:type="auto"/>
            <w:vMerge/>
            <w:tcBorders>
              <w:top w:val="nil"/>
            </w:tcBorders>
            <w:tcMar>
              <w:top w:w="50" w:type="dxa"/>
              <w:left w:w="100" w:type="dxa"/>
            </w:tcMar>
          </w:tcPr>
          <w:p w:rsidR="00D13EC9" w:rsidRDefault="00D13EC9" w:rsidP="009048DE"/>
        </w:tc>
        <w:tc>
          <w:tcPr>
            <w:tcW w:w="1518" w:type="dxa"/>
            <w:tcMar>
              <w:top w:w="50" w:type="dxa"/>
              <w:left w:w="100" w:type="dxa"/>
            </w:tcMar>
            <w:vAlign w:val="center"/>
          </w:tcPr>
          <w:p w:rsidR="00D13EC9" w:rsidRDefault="00D13EC9" w:rsidP="009048DE">
            <w:pPr>
              <w:ind w:left="135"/>
            </w:pPr>
            <w:r>
              <w:rPr>
                <w:b/>
                <w:color w:val="000000"/>
              </w:rPr>
              <w:t xml:space="preserve">Всего </w:t>
            </w:r>
          </w:p>
          <w:p w:rsidR="00D13EC9" w:rsidRDefault="00D13EC9" w:rsidP="009048DE">
            <w:pPr>
              <w:ind w:left="135"/>
            </w:pPr>
          </w:p>
        </w:tc>
        <w:tc>
          <w:tcPr>
            <w:tcW w:w="1841" w:type="dxa"/>
            <w:tcMar>
              <w:top w:w="50" w:type="dxa"/>
              <w:left w:w="100" w:type="dxa"/>
            </w:tcMar>
            <w:vAlign w:val="center"/>
          </w:tcPr>
          <w:p w:rsidR="00D13EC9" w:rsidRDefault="00D13EC9" w:rsidP="009048DE">
            <w:pPr>
              <w:ind w:left="135"/>
            </w:pPr>
            <w:r>
              <w:rPr>
                <w:b/>
                <w:color w:val="000000"/>
              </w:rPr>
              <w:t xml:space="preserve">Контрольные работы </w:t>
            </w:r>
          </w:p>
          <w:p w:rsidR="00D13EC9" w:rsidRDefault="00D13EC9" w:rsidP="009048DE">
            <w:pPr>
              <w:ind w:left="135"/>
            </w:pPr>
          </w:p>
        </w:tc>
        <w:tc>
          <w:tcPr>
            <w:tcW w:w="1910" w:type="dxa"/>
            <w:tcMar>
              <w:top w:w="50" w:type="dxa"/>
              <w:left w:w="100" w:type="dxa"/>
            </w:tcMar>
            <w:vAlign w:val="center"/>
          </w:tcPr>
          <w:p w:rsidR="00D13EC9" w:rsidRDefault="00D13EC9" w:rsidP="009048DE">
            <w:pPr>
              <w:ind w:left="135"/>
            </w:pPr>
            <w:r>
              <w:rPr>
                <w:b/>
                <w:color w:val="000000"/>
              </w:rPr>
              <w:t xml:space="preserve">Практические работы </w:t>
            </w:r>
          </w:p>
          <w:p w:rsidR="00D13EC9" w:rsidRDefault="00D13EC9" w:rsidP="009048DE">
            <w:pPr>
              <w:ind w:left="135"/>
            </w:pPr>
          </w:p>
        </w:tc>
        <w:tc>
          <w:tcPr>
            <w:tcW w:w="0" w:type="auto"/>
            <w:vMerge/>
            <w:tcBorders>
              <w:top w:val="nil"/>
            </w:tcBorders>
            <w:tcMar>
              <w:top w:w="50" w:type="dxa"/>
              <w:left w:w="100" w:type="dxa"/>
            </w:tcMar>
          </w:tcPr>
          <w:p w:rsidR="00D13EC9" w:rsidRDefault="00D13EC9" w:rsidP="009048DE"/>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w:t>
            </w:r>
          </w:p>
        </w:tc>
        <w:tc>
          <w:tcPr>
            <w:tcW w:w="4691" w:type="dxa"/>
            <w:tcMar>
              <w:top w:w="50" w:type="dxa"/>
              <w:left w:w="100" w:type="dxa"/>
            </w:tcMar>
          </w:tcPr>
          <w:p w:rsidR="008C6D5F" w:rsidRPr="00547BFA" w:rsidRDefault="008C6D5F" w:rsidP="00050794">
            <w:pPr>
              <w:spacing w:before="100" w:beforeAutospacing="1" w:after="100" w:afterAutospacing="1"/>
            </w:pPr>
            <w:r>
              <w:t>Общие сведения о мире животных</w:t>
            </w:r>
          </w:p>
        </w:tc>
        <w:tc>
          <w:tcPr>
            <w:tcW w:w="1518" w:type="dxa"/>
            <w:tcMar>
              <w:top w:w="50" w:type="dxa"/>
              <w:left w:w="100" w:type="dxa"/>
            </w:tcMar>
          </w:tcPr>
          <w:p w:rsidR="008C6D5F" w:rsidRPr="00D245AB" w:rsidRDefault="008C6D5F" w:rsidP="00050794">
            <w:pPr>
              <w:spacing w:before="100" w:beforeAutospacing="1" w:after="100" w:afterAutospacing="1"/>
              <w:jc w:val="center"/>
            </w:pPr>
            <w:r>
              <w:t>5</w:t>
            </w:r>
          </w:p>
        </w:tc>
        <w:tc>
          <w:tcPr>
            <w:tcW w:w="1841" w:type="dxa"/>
            <w:tcMar>
              <w:top w:w="50" w:type="dxa"/>
              <w:left w:w="100" w:type="dxa"/>
            </w:tcMar>
          </w:tcPr>
          <w:p w:rsidR="008C6D5F" w:rsidRDefault="008C6D5F" w:rsidP="00050794">
            <w:pPr>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2</w:t>
            </w:r>
          </w:p>
        </w:tc>
        <w:tc>
          <w:tcPr>
            <w:tcW w:w="4691" w:type="dxa"/>
            <w:tcMar>
              <w:top w:w="50" w:type="dxa"/>
              <w:left w:w="100" w:type="dxa"/>
            </w:tcMar>
          </w:tcPr>
          <w:p w:rsidR="008C6D5F" w:rsidRPr="00547BFA" w:rsidRDefault="008C6D5F" w:rsidP="00050794">
            <w:pPr>
              <w:spacing w:before="100" w:beforeAutospacing="1" w:after="100" w:afterAutospacing="1"/>
            </w:pPr>
            <w:r>
              <w:t>Строение тела животных</w:t>
            </w:r>
          </w:p>
        </w:tc>
        <w:tc>
          <w:tcPr>
            <w:tcW w:w="1518" w:type="dxa"/>
            <w:tcMar>
              <w:top w:w="50" w:type="dxa"/>
              <w:left w:w="100" w:type="dxa"/>
            </w:tcMar>
          </w:tcPr>
          <w:p w:rsidR="008C6D5F" w:rsidRPr="00D245AB" w:rsidRDefault="008C6D5F" w:rsidP="00050794">
            <w:pPr>
              <w:spacing w:before="100" w:beforeAutospacing="1" w:after="100" w:afterAutospacing="1"/>
              <w:jc w:val="center"/>
            </w:pPr>
            <w:r>
              <w:t>3</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3</w:t>
            </w:r>
          </w:p>
        </w:tc>
        <w:tc>
          <w:tcPr>
            <w:tcW w:w="4691" w:type="dxa"/>
            <w:tcMar>
              <w:top w:w="50" w:type="dxa"/>
              <w:left w:w="100" w:type="dxa"/>
            </w:tcMar>
          </w:tcPr>
          <w:p w:rsidR="008C6D5F" w:rsidRPr="00547BFA" w:rsidRDefault="008C6D5F" w:rsidP="00050794">
            <w:pPr>
              <w:spacing w:before="100" w:beforeAutospacing="1" w:after="100" w:afterAutospacing="1"/>
            </w:pPr>
            <w:proofErr w:type="spellStart"/>
            <w:r>
              <w:t>Подцарство</w:t>
            </w:r>
            <w:proofErr w:type="spellEnd"/>
            <w:r>
              <w:t xml:space="preserve"> Простейшие, или Одноклеточные</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4</w:t>
            </w:r>
          </w:p>
        </w:tc>
        <w:tc>
          <w:tcPr>
            <w:tcW w:w="4691" w:type="dxa"/>
            <w:tcMar>
              <w:top w:w="50" w:type="dxa"/>
              <w:left w:w="100" w:type="dxa"/>
            </w:tcMar>
          </w:tcPr>
          <w:p w:rsidR="008C6D5F" w:rsidRPr="00547BFA" w:rsidRDefault="008C6D5F" w:rsidP="00050794">
            <w:pPr>
              <w:spacing w:before="100" w:beforeAutospacing="1" w:after="100" w:afterAutospacing="1"/>
            </w:pPr>
            <w:proofErr w:type="spellStart"/>
            <w:r>
              <w:t>Подцарство</w:t>
            </w:r>
            <w:proofErr w:type="spellEnd"/>
            <w:r>
              <w:t xml:space="preserve"> Многоклеточные животные</w:t>
            </w:r>
          </w:p>
        </w:tc>
        <w:tc>
          <w:tcPr>
            <w:tcW w:w="1518" w:type="dxa"/>
            <w:tcMar>
              <w:top w:w="50" w:type="dxa"/>
              <w:left w:w="100" w:type="dxa"/>
            </w:tcMar>
          </w:tcPr>
          <w:p w:rsidR="008C6D5F" w:rsidRPr="00D245AB" w:rsidRDefault="008C6D5F" w:rsidP="00050794">
            <w:pPr>
              <w:spacing w:before="100" w:beforeAutospacing="1" w:after="100" w:afterAutospacing="1"/>
              <w:jc w:val="center"/>
            </w:pPr>
            <w:r>
              <w:t>2</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5</w:t>
            </w:r>
          </w:p>
        </w:tc>
        <w:tc>
          <w:tcPr>
            <w:tcW w:w="4691" w:type="dxa"/>
            <w:tcMar>
              <w:top w:w="50" w:type="dxa"/>
              <w:left w:w="100" w:type="dxa"/>
            </w:tcMar>
          </w:tcPr>
          <w:p w:rsidR="008C6D5F" w:rsidRPr="003417DC" w:rsidRDefault="008C6D5F" w:rsidP="00050794">
            <w:pPr>
              <w:spacing w:before="100" w:beforeAutospacing="1" w:after="100" w:afterAutospacing="1"/>
            </w:pPr>
            <w:r w:rsidRPr="003417DC">
              <w:t>Типы: Плоские черви, Круглые черви и Кольчатые черви</w:t>
            </w:r>
          </w:p>
        </w:tc>
        <w:tc>
          <w:tcPr>
            <w:tcW w:w="1518" w:type="dxa"/>
            <w:tcMar>
              <w:top w:w="50" w:type="dxa"/>
              <w:left w:w="100" w:type="dxa"/>
            </w:tcMar>
          </w:tcPr>
          <w:p w:rsidR="008C6D5F" w:rsidRDefault="008C6D5F" w:rsidP="00050794">
            <w:pPr>
              <w:spacing w:before="100" w:beforeAutospacing="1" w:after="100" w:afterAutospacing="1"/>
              <w:jc w:val="center"/>
            </w:pPr>
            <w:r>
              <w:t>6</w:t>
            </w:r>
          </w:p>
        </w:tc>
        <w:tc>
          <w:tcPr>
            <w:tcW w:w="1841" w:type="dxa"/>
            <w:tcMar>
              <w:top w:w="50" w:type="dxa"/>
              <w:left w:w="100" w:type="dxa"/>
            </w:tcMar>
          </w:tcPr>
          <w:p w:rsidR="008C6D5F" w:rsidRPr="00547BFA" w:rsidRDefault="0096134E" w:rsidP="00050794">
            <w:pPr>
              <w:spacing w:before="100" w:beforeAutospacing="1" w:after="100" w:afterAutospacing="1"/>
              <w:jc w:val="center"/>
            </w:pPr>
            <w:r>
              <w:t>1</w:t>
            </w:r>
          </w:p>
        </w:tc>
        <w:tc>
          <w:tcPr>
            <w:tcW w:w="1910" w:type="dxa"/>
            <w:tcMar>
              <w:top w:w="50" w:type="dxa"/>
              <w:left w:w="100" w:type="dxa"/>
            </w:tcMar>
          </w:tcPr>
          <w:p w:rsidR="008C6D5F" w:rsidRDefault="008C6D5F" w:rsidP="00050794">
            <w:pPr>
              <w:spacing w:before="100" w:beforeAutospacing="1" w:after="100" w:afterAutospacing="1"/>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6</w:t>
            </w:r>
          </w:p>
        </w:tc>
        <w:tc>
          <w:tcPr>
            <w:tcW w:w="4691" w:type="dxa"/>
            <w:tcMar>
              <w:top w:w="50" w:type="dxa"/>
              <w:left w:w="100" w:type="dxa"/>
            </w:tcMar>
          </w:tcPr>
          <w:p w:rsidR="008C6D5F" w:rsidRPr="00547BFA" w:rsidRDefault="008C6D5F" w:rsidP="00050794">
            <w:pPr>
              <w:spacing w:before="100" w:beforeAutospacing="1" w:after="100" w:afterAutospacing="1"/>
            </w:pPr>
            <w:r>
              <w:t>Тип Моллюски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7</w:t>
            </w:r>
          </w:p>
        </w:tc>
        <w:tc>
          <w:tcPr>
            <w:tcW w:w="4691" w:type="dxa"/>
            <w:tcMar>
              <w:top w:w="50" w:type="dxa"/>
              <w:left w:w="100" w:type="dxa"/>
            </w:tcMar>
          </w:tcPr>
          <w:p w:rsidR="008C6D5F" w:rsidRDefault="008C6D5F" w:rsidP="00050794">
            <w:pPr>
              <w:spacing w:before="100" w:beforeAutospacing="1" w:after="100" w:afterAutospacing="1"/>
            </w:pPr>
            <w:r>
              <w:t>Тип Членистоногие</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tcPr>
          <w:p w:rsidR="008C6D5F" w:rsidRPr="00547BFA" w:rsidRDefault="0096134E" w:rsidP="00050794">
            <w:pPr>
              <w:spacing w:before="100" w:beforeAutospacing="1" w:after="100" w:afterAutospacing="1"/>
              <w:jc w:val="center"/>
            </w:pPr>
            <w:r>
              <w:t>1</w:t>
            </w: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8</w:t>
            </w:r>
          </w:p>
        </w:tc>
        <w:tc>
          <w:tcPr>
            <w:tcW w:w="4691" w:type="dxa"/>
            <w:tcMar>
              <w:top w:w="50" w:type="dxa"/>
              <w:left w:w="100" w:type="dxa"/>
            </w:tcMar>
          </w:tcPr>
          <w:p w:rsidR="008C6D5F" w:rsidRDefault="008C6D5F" w:rsidP="00050794">
            <w:pPr>
              <w:spacing w:before="100" w:beforeAutospacing="1" w:after="100" w:afterAutospacing="1"/>
            </w:pPr>
            <w:r>
              <w:t>Тип Хордовые. Бесчерепные. Класс Рыбы</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r>
              <w:t>2</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9</w:t>
            </w:r>
          </w:p>
        </w:tc>
        <w:tc>
          <w:tcPr>
            <w:tcW w:w="4691" w:type="dxa"/>
            <w:tcMar>
              <w:top w:w="50" w:type="dxa"/>
              <w:left w:w="100" w:type="dxa"/>
            </w:tcMar>
          </w:tcPr>
          <w:p w:rsidR="008C6D5F" w:rsidRDefault="008C6D5F" w:rsidP="00050794">
            <w:pPr>
              <w:spacing w:before="100" w:beforeAutospacing="1" w:after="100" w:afterAutospacing="1"/>
            </w:pPr>
            <w:r>
              <w:t>Класс Земноводные, или Амфибии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10</w:t>
            </w:r>
          </w:p>
        </w:tc>
        <w:tc>
          <w:tcPr>
            <w:tcW w:w="4691" w:type="dxa"/>
            <w:tcMar>
              <w:top w:w="50" w:type="dxa"/>
              <w:left w:w="100" w:type="dxa"/>
            </w:tcMar>
          </w:tcPr>
          <w:p w:rsidR="008C6D5F" w:rsidRDefault="008C6D5F" w:rsidP="00050794">
            <w:pPr>
              <w:spacing w:before="100" w:beforeAutospacing="1" w:after="100" w:afterAutospacing="1"/>
            </w:pPr>
            <w:r>
              <w:t>Класс Пресмыкающиеся, или Рептилии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11</w:t>
            </w:r>
          </w:p>
        </w:tc>
        <w:tc>
          <w:tcPr>
            <w:tcW w:w="4691" w:type="dxa"/>
            <w:tcMar>
              <w:top w:w="50" w:type="dxa"/>
              <w:left w:w="100" w:type="dxa"/>
            </w:tcMar>
          </w:tcPr>
          <w:p w:rsidR="008C6D5F" w:rsidRDefault="008C6D5F" w:rsidP="00050794">
            <w:pPr>
              <w:spacing w:before="100" w:beforeAutospacing="1" w:after="100" w:afterAutospacing="1"/>
            </w:pPr>
            <w:r>
              <w:t>Класс Птицы</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vAlign w:val="center"/>
          </w:tcPr>
          <w:p w:rsidR="008C6D5F" w:rsidRDefault="008C6D5F" w:rsidP="009048DE">
            <w:pPr>
              <w:ind w:left="135"/>
              <w:jc w:val="center"/>
            </w:pPr>
          </w:p>
        </w:tc>
        <w:tc>
          <w:tcPr>
            <w:tcW w:w="1910" w:type="dxa"/>
            <w:tcMar>
              <w:top w:w="50" w:type="dxa"/>
              <w:left w:w="100" w:type="dxa"/>
            </w:tcMar>
          </w:tcPr>
          <w:p w:rsidR="008C6D5F" w:rsidRPr="00547BFA" w:rsidRDefault="008C6D5F" w:rsidP="00050794">
            <w:pPr>
              <w:jc w:val="center"/>
            </w:pPr>
            <w:r>
              <w:t>2</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12</w:t>
            </w:r>
          </w:p>
        </w:tc>
        <w:tc>
          <w:tcPr>
            <w:tcW w:w="4691" w:type="dxa"/>
            <w:tcMar>
              <w:top w:w="50" w:type="dxa"/>
              <w:left w:w="100" w:type="dxa"/>
            </w:tcMar>
          </w:tcPr>
          <w:p w:rsidR="008C6D5F" w:rsidRDefault="008C6D5F" w:rsidP="00050794">
            <w:pPr>
              <w:spacing w:before="100" w:beforeAutospacing="1" w:after="100" w:afterAutospacing="1"/>
            </w:pPr>
            <w:r>
              <w:t>Класс Млекопитающие, или Звери</w:t>
            </w:r>
          </w:p>
        </w:tc>
        <w:tc>
          <w:tcPr>
            <w:tcW w:w="1518" w:type="dxa"/>
            <w:tcMar>
              <w:top w:w="50" w:type="dxa"/>
              <w:left w:w="100" w:type="dxa"/>
            </w:tcMar>
          </w:tcPr>
          <w:p w:rsidR="008C6D5F" w:rsidRPr="00D245AB" w:rsidRDefault="008C6D5F" w:rsidP="00050794">
            <w:pPr>
              <w:spacing w:before="100" w:beforeAutospacing="1" w:after="100" w:afterAutospacing="1"/>
              <w:jc w:val="center"/>
            </w:pPr>
            <w:r>
              <w:t>9</w:t>
            </w:r>
          </w:p>
        </w:tc>
        <w:tc>
          <w:tcPr>
            <w:tcW w:w="1841" w:type="dxa"/>
            <w:tcMar>
              <w:top w:w="50" w:type="dxa"/>
              <w:left w:w="100" w:type="dxa"/>
            </w:tcMar>
            <w:vAlign w:val="center"/>
          </w:tcPr>
          <w:p w:rsidR="008C6D5F" w:rsidRDefault="008C6D5F" w:rsidP="009048DE">
            <w:pPr>
              <w:ind w:left="135"/>
              <w:jc w:val="center"/>
            </w:pP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13</w:t>
            </w:r>
          </w:p>
        </w:tc>
        <w:tc>
          <w:tcPr>
            <w:tcW w:w="4691" w:type="dxa"/>
            <w:tcMar>
              <w:top w:w="50" w:type="dxa"/>
              <w:left w:w="100" w:type="dxa"/>
            </w:tcMar>
          </w:tcPr>
          <w:p w:rsidR="008C6D5F" w:rsidRDefault="008C6D5F" w:rsidP="00050794">
            <w:pPr>
              <w:spacing w:before="100" w:beforeAutospacing="1" w:after="100" w:afterAutospacing="1"/>
            </w:pPr>
            <w:r>
              <w:t>Развитие животного мира на Земле</w:t>
            </w:r>
          </w:p>
        </w:tc>
        <w:tc>
          <w:tcPr>
            <w:tcW w:w="1518" w:type="dxa"/>
            <w:tcMar>
              <w:top w:w="50" w:type="dxa"/>
              <w:left w:w="100" w:type="dxa"/>
            </w:tcMar>
          </w:tcPr>
          <w:p w:rsidR="008C6D5F" w:rsidRPr="00D245AB" w:rsidRDefault="008C6D5F" w:rsidP="00050794">
            <w:pPr>
              <w:spacing w:before="100" w:beforeAutospacing="1" w:after="100" w:afterAutospacing="1"/>
              <w:jc w:val="center"/>
            </w:pPr>
            <w:r>
              <w:t>6</w:t>
            </w:r>
          </w:p>
        </w:tc>
        <w:tc>
          <w:tcPr>
            <w:tcW w:w="1841" w:type="dxa"/>
            <w:tcMar>
              <w:top w:w="50" w:type="dxa"/>
              <w:left w:w="100" w:type="dxa"/>
            </w:tcMar>
            <w:vAlign w:val="center"/>
          </w:tcPr>
          <w:p w:rsidR="008C6D5F" w:rsidRDefault="0096134E" w:rsidP="009048DE">
            <w:pPr>
              <w:ind w:left="135"/>
              <w:jc w:val="center"/>
            </w:pPr>
            <w:r>
              <w:t>1</w:t>
            </w: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Tr="008C6D5F">
        <w:trPr>
          <w:trHeight w:val="144"/>
          <w:tblCellSpacing w:w="20" w:type="nil"/>
        </w:trPr>
        <w:tc>
          <w:tcPr>
            <w:tcW w:w="0" w:type="auto"/>
            <w:gridSpan w:val="2"/>
            <w:tcMar>
              <w:top w:w="50" w:type="dxa"/>
              <w:left w:w="100" w:type="dxa"/>
            </w:tcMar>
            <w:vAlign w:val="center"/>
          </w:tcPr>
          <w:p w:rsidR="008C6D5F" w:rsidRPr="00C91C9C" w:rsidRDefault="008C6D5F" w:rsidP="009048DE">
            <w:pPr>
              <w:ind w:left="135"/>
            </w:pPr>
            <w:r w:rsidRPr="00C91C9C">
              <w:rPr>
                <w:color w:val="000000"/>
              </w:rPr>
              <w:t>ОБЩЕЕ КОЛИЧЕСТВО ЧАСОВ ПО ПРОГРАММЕ</w:t>
            </w:r>
          </w:p>
        </w:tc>
        <w:tc>
          <w:tcPr>
            <w:tcW w:w="1518" w:type="dxa"/>
            <w:tcMar>
              <w:top w:w="50" w:type="dxa"/>
              <w:left w:w="100" w:type="dxa"/>
            </w:tcMar>
            <w:vAlign w:val="center"/>
          </w:tcPr>
          <w:p w:rsidR="008C6D5F" w:rsidRDefault="008C6D5F" w:rsidP="009048DE">
            <w:pPr>
              <w:ind w:left="135"/>
              <w:jc w:val="center"/>
            </w:pPr>
            <w:r>
              <w:rPr>
                <w:color w:val="000000"/>
              </w:rPr>
              <w:t xml:space="preserve">68 </w:t>
            </w:r>
          </w:p>
        </w:tc>
        <w:tc>
          <w:tcPr>
            <w:tcW w:w="1841" w:type="dxa"/>
            <w:tcMar>
              <w:top w:w="50" w:type="dxa"/>
              <w:left w:w="100" w:type="dxa"/>
            </w:tcMar>
            <w:vAlign w:val="center"/>
          </w:tcPr>
          <w:p w:rsidR="008C6D5F" w:rsidRPr="00D13EC9" w:rsidRDefault="0096134E" w:rsidP="009048DE">
            <w:pPr>
              <w:ind w:left="135"/>
              <w:jc w:val="center"/>
            </w:pPr>
            <w:r>
              <w:rPr>
                <w:color w:val="000000"/>
              </w:rPr>
              <w:t xml:space="preserve"> 3</w:t>
            </w:r>
          </w:p>
        </w:tc>
        <w:tc>
          <w:tcPr>
            <w:tcW w:w="1910" w:type="dxa"/>
            <w:tcMar>
              <w:top w:w="50" w:type="dxa"/>
              <w:left w:w="100" w:type="dxa"/>
            </w:tcMar>
            <w:vAlign w:val="center"/>
          </w:tcPr>
          <w:p w:rsidR="008C6D5F" w:rsidRDefault="0096134E" w:rsidP="009048DE">
            <w:pPr>
              <w:ind w:left="135"/>
              <w:jc w:val="center"/>
            </w:pPr>
            <w:r>
              <w:rPr>
                <w:color w:val="000000"/>
              </w:rPr>
              <w:t>9</w:t>
            </w:r>
          </w:p>
        </w:tc>
        <w:tc>
          <w:tcPr>
            <w:tcW w:w="3063" w:type="dxa"/>
            <w:tcMar>
              <w:top w:w="50" w:type="dxa"/>
              <w:left w:w="100" w:type="dxa"/>
            </w:tcMar>
            <w:vAlign w:val="center"/>
          </w:tcPr>
          <w:p w:rsidR="008C6D5F" w:rsidRDefault="008C6D5F" w:rsidP="009048DE"/>
        </w:tc>
      </w:tr>
    </w:tbl>
    <w:p w:rsidR="00F52B31" w:rsidRDefault="00F52B31">
      <w:pPr>
        <w:sectPr w:rsidR="00F52B31" w:rsidSect="00FB7314">
          <w:pgSz w:w="16383" w:h="11906" w:orient="landscape"/>
          <w:pgMar w:top="709" w:right="850" w:bottom="567" w:left="1701" w:header="720" w:footer="720" w:gutter="0"/>
          <w:cols w:space="720"/>
        </w:sectPr>
      </w:pPr>
    </w:p>
    <w:p w:rsidR="00F52B31" w:rsidRDefault="00C91C9C">
      <w:pPr>
        <w:ind w:left="120"/>
        <w:rPr>
          <w:b/>
          <w:color w:val="000000"/>
          <w:sz w:val="28"/>
        </w:rPr>
      </w:pPr>
      <w:r>
        <w:rPr>
          <w:b/>
          <w:color w:val="000000"/>
          <w:sz w:val="28"/>
        </w:rPr>
        <w:lastRenderedPageBreak/>
        <w:t xml:space="preserve"> 8 КЛАСС </w:t>
      </w:r>
    </w:p>
    <w:p w:rsidR="00D13EC9" w:rsidRDefault="00D13EC9">
      <w:pPr>
        <w:ind w:left="120"/>
        <w:rPr>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02"/>
        <w:gridCol w:w="8"/>
        <w:gridCol w:w="3023"/>
      </w:tblGrid>
      <w:tr w:rsidR="00D13EC9" w:rsidTr="008C7D89">
        <w:trPr>
          <w:trHeight w:val="144"/>
          <w:tblCellSpacing w:w="20" w:type="nil"/>
        </w:trPr>
        <w:tc>
          <w:tcPr>
            <w:tcW w:w="1066" w:type="dxa"/>
            <w:vMerge w:val="restart"/>
            <w:tcMar>
              <w:top w:w="50" w:type="dxa"/>
              <w:left w:w="100" w:type="dxa"/>
            </w:tcMar>
            <w:vAlign w:val="center"/>
          </w:tcPr>
          <w:p w:rsidR="00D13EC9" w:rsidRDefault="00D13EC9" w:rsidP="009048DE">
            <w:pPr>
              <w:ind w:left="135"/>
            </w:pPr>
            <w:r>
              <w:rPr>
                <w:b/>
                <w:color w:val="000000"/>
              </w:rPr>
              <w:t xml:space="preserve">№ п/п </w:t>
            </w:r>
          </w:p>
          <w:p w:rsidR="00D13EC9" w:rsidRDefault="00D13EC9" w:rsidP="009048DE">
            <w:pPr>
              <w:ind w:left="135"/>
            </w:pPr>
          </w:p>
        </w:tc>
        <w:tc>
          <w:tcPr>
            <w:tcW w:w="4645" w:type="dxa"/>
            <w:vMerge w:val="restart"/>
            <w:tcMar>
              <w:top w:w="50" w:type="dxa"/>
              <w:left w:w="100" w:type="dxa"/>
            </w:tcMar>
            <w:vAlign w:val="center"/>
          </w:tcPr>
          <w:p w:rsidR="00D13EC9" w:rsidRDefault="00D13EC9" w:rsidP="009048DE">
            <w:pPr>
              <w:ind w:left="135"/>
            </w:pPr>
            <w:r>
              <w:rPr>
                <w:b/>
                <w:color w:val="000000"/>
              </w:rPr>
              <w:t xml:space="preserve">Наименование разделов и тем программы </w:t>
            </w:r>
          </w:p>
          <w:p w:rsidR="00D13EC9" w:rsidRDefault="00D13EC9" w:rsidP="009048DE">
            <w:pPr>
              <w:ind w:left="135"/>
            </w:pPr>
          </w:p>
        </w:tc>
        <w:tc>
          <w:tcPr>
            <w:tcW w:w="0" w:type="auto"/>
            <w:gridSpan w:val="4"/>
            <w:tcMar>
              <w:top w:w="50" w:type="dxa"/>
              <w:left w:w="100" w:type="dxa"/>
            </w:tcMar>
            <w:vAlign w:val="center"/>
          </w:tcPr>
          <w:p w:rsidR="00D13EC9" w:rsidRDefault="00D13EC9" w:rsidP="009048DE">
            <w:r>
              <w:rPr>
                <w:b/>
                <w:color w:val="000000"/>
              </w:rPr>
              <w:t>Количество часов</w:t>
            </w:r>
          </w:p>
        </w:tc>
        <w:tc>
          <w:tcPr>
            <w:tcW w:w="3023" w:type="dxa"/>
            <w:vMerge w:val="restart"/>
            <w:tcMar>
              <w:top w:w="50" w:type="dxa"/>
              <w:left w:w="100" w:type="dxa"/>
            </w:tcMar>
            <w:vAlign w:val="center"/>
          </w:tcPr>
          <w:p w:rsidR="00D13EC9" w:rsidRDefault="00D13EC9" w:rsidP="009048DE">
            <w:pPr>
              <w:ind w:left="135"/>
            </w:pPr>
            <w:r>
              <w:rPr>
                <w:b/>
                <w:color w:val="000000"/>
              </w:rPr>
              <w:t xml:space="preserve">Электронные (цифровые) образовательные ресурсы </w:t>
            </w:r>
          </w:p>
          <w:p w:rsidR="00D13EC9" w:rsidRDefault="00D13EC9" w:rsidP="009048DE">
            <w:pPr>
              <w:ind w:left="135"/>
            </w:pPr>
          </w:p>
        </w:tc>
      </w:tr>
      <w:tr w:rsidR="00D13EC9" w:rsidTr="008C7D89">
        <w:trPr>
          <w:trHeight w:val="144"/>
          <w:tblCellSpacing w:w="20" w:type="nil"/>
        </w:trPr>
        <w:tc>
          <w:tcPr>
            <w:tcW w:w="0" w:type="auto"/>
            <w:vMerge/>
            <w:tcBorders>
              <w:top w:val="nil"/>
            </w:tcBorders>
            <w:tcMar>
              <w:top w:w="50" w:type="dxa"/>
              <w:left w:w="100" w:type="dxa"/>
            </w:tcMar>
          </w:tcPr>
          <w:p w:rsidR="00D13EC9" w:rsidRDefault="00D13EC9" w:rsidP="009048DE"/>
        </w:tc>
        <w:tc>
          <w:tcPr>
            <w:tcW w:w="0" w:type="auto"/>
            <w:vMerge/>
            <w:tcBorders>
              <w:top w:val="nil"/>
            </w:tcBorders>
            <w:tcMar>
              <w:top w:w="50" w:type="dxa"/>
              <w:left w:w="100" w:type="dxa"/>
            </w:tcMar>
          </w:tcPr>
          <w:p w:rsidR="00D13EC9" w:rsidRDefault="00D13EC9" w:rsidP="009048DE"/>
        </w:tc>
        <w:tc>
          <w:tcPr>
            <w:tcW w:w="1544" w:type="dxa"/>
            <w:tcMar>
              <w:top w:w="50" w:type="dxa"/>
              <w:left w:w="100" w:type="dxa"/>
            </w:tcMar>
            <w:vAlign w:val="center"/>
          </w:tcPr>
          <w:p w:rsidR="00D13EC9" w:rsidRDefault="00D13EC9" w:rsidP="009048DE">
            <w:pPr>
              <w:ind w:left="135"/>
            </w:pPr>
            <w:r>
              <w:rPr>
                <w:b/>
                <w:color w:val="000000"/>
              </w:rPr>
              <w:t xml:space="preserve">Всего </w:t>
            </w:r>
          </w:p>
          <w:p w:rsidR="00D13EC9" w:rsidRDefault="00D13EC9" w:rsidP="009048DE">
            <w:pPr>
              <w:ind w:left="135"/>
            </w:pPr>
          </w:p>
        </w:tc>
        <w:tc>
          <w:tcPr>
            <w:tcW w:w="1841" w:type="dxa"/>
            <w:tcMar>
              <w:top w:w="50" w:type="dxa"/>
              <w:left w:w="100" w:type="dxa"/>
            </w:tcMar>
            <w:vAlign w:val="center"/>
          </w:tcPr>
          <w:p w:rsidR="00D13EC9" w:rsidRDefault="00D13EC9" w:rsidP="009048DE">
            <w:pPr>
              <w:ind w:left="135"/>
            </w:pPr>
            <w:r>
              <w:rPr>
                <w:b/>
                <w:color w:val="000000"/>
              </w:rPr>
              <w:t xml:space="preserve">Контрольные работы </w:t>
            </w:r>
          </w:p>
          <w:p w:rsidR="00D13EC9" w:rsidRDefault="00D13EC9" w:rsidP="009048DE">
            <w:pPr>
              <w:ind w:left="135"/>
            </w:pPr>
          </w:p>
        </w:tc>
        <w:tc>
          <w:tcPr>
            <w:tcW w:w="1910" w:type="dxa"/>
            <w:gridSpan w:val="2"/>
            <w:tcMar>
              <w:top w:w="50" w:type="dxa"/>
              <w:left w:w="100" w:type="dxa"/>
            </w:tcMar>
            <w:vAlign w:val="center"/>
          </w:tcPr>
          <w:p w:rsidR="00D13EC9" w:rsidRDefault="00D13EC9" w:rsidP="009048DE">
            <w:pPr>
              <w:ind w:left="135"/>
            </w:pPr>
            <w:r>
              <w:rPr>
                <w:b/>
                <w:color w:val="000000"/>
              </w:rPr>
              <w:t xml:space="preserve">Практические работы </w:t>
            </w:r>
          </w:p>
          <w:p w:rsidR="00D13EC9" w:rsidRDefault="00D13EC9" w:rsidP="009048DE">
            <w:pPr>
              <w:ind w:left="135"/>
            </w:pPr>
          </w:p>
        </w:tc>
        <w:tc>
          <w:tcPr>
            <w:tcW w:w="0" w:type="auto"/>
            <w:vMerge/>
            <w:tcBorders>
              <w:top w:val="nil"/>
            </w:tcBorders>
            <w:tcMar>
              <w:top w:w="50" w:type="dxa"/>
              <w:left w:w="100" w:type="dxa"/>
            </w:tcMar>
          </w:tcPr>
          <w:p w:rsidR="00D13EC9" w:rsidRDefault="00D13EC9" w:rsidP="009048DE"/>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1</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Введение Общий обзор организма человека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2</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Регуляторная система организма</w:t>
            </w:r>
          </w:p>
          <w:p w:rsidR="008C7D89" w:rsidRPr="008C7D89" w:rsidRDefault="008C7D89" w:rsidP="00F662EB">
            <w:pPr>
              <w:ind w:hanging="1834"/>
            </w:pP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EE5851"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3</w:t>
            </w:r>
          </w:p>
        </w:tc>
        <w:tc>
          <w:tcPr>
            <w:tcW w:w="4645" w:type="dxa"/>
            <w:tcMar>
              <w:top w:w="50" w:type="dxa"/>
              <w:left w:w="100" w:type="dxa"/>
            </w:tcMar>
          </w:tcPr>
          <w:p w:rsidR="008C7D89" w:rsidRPr="008C7D89" w:rsidRDefault="008C7D89" w:rsidP="00F662EB">
            <w:r w:rsidRPr="008C7D89">
              <w:rPr>
                <w:bCs/>
                <w:color w:val="000000"/>
              </w:rPr>
              <w:t xml:space="preserve">Органы чувств. Анализаторы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8C7D89"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4</w:t>
            </w:r>
          </w:p>
        </w:tc>
        <w:tc>
          <w:tcPr>
            <w:tcW w:w="4645" w:type="dxa"/>
            <w:tcMar>
              <w:top w:w="50" w:type="dxa"/>
              <w:left w:w="100" w:type="dxa"/>
            </w:tcMar>
          </w:tcPr>
          <w:p w:rsidR="008C7D89" w:rsidRPr="008C7D89" w:rsidRDefault="008C7D89" w:rsidP="00F662EB">
            <w:r w:rsidRPr="008C7D89">
              <w:rPr>
                <w:bCs/>
                <w:color w:val="000000"/>
              </w:rPr>
              <w:t xml:space="preserve">Опорно-двигательная система </w:t>
            </w:r>
          </w:p>
        </w:tc>
        <w:tc>
          <w:tcPr>
            <w:tcW w:w="1544" w:type="dxa"/>
            <w:tcMar>
              <w:top w:w="50" w:type="dxa"/>
              <w:left w:w="100" w:type="dxa"/>
            </w:tcMar>
          </w:tcPr>
          <w:p w:rsidR="008C7D89" w:rsidRPr="00C50F11" w:rsidRDefault="008C7D89" w:rsidP="00F662EB">
            <w:pPr>
              <w:jc w:val="center"/>
            </w:pPr>
            <w:r>
              <w:t>8</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3</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5</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Кровь и кровообращение </w:t>
            </w:r>
          </w:p>
        </w:tc>
        <w:tc>
          <w:tcPr>
            <w:tcW w:w="1544" w:type="dxa"/>
            <w:tcMar>
              <w:top w:w="50" w:type="dxa"/>
              <w:left w:w="100" w:type="dxa"/>
            </w:tcMar>
          </w:tcPr>
          <w:p w:rsidR="008C7D89" w:rsidRPr="00C50F11" w:rsidRDefault="008C7D89" w:rsidP="00F662EB">
            <w:pPr>
              <w:jc w:val="center"/>
            </w:pPr>
            <w:r>
              <w:t>8</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6</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Дыхательная система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7</w:t>
            </w:r>
          </w:p>
        </w:tc>
        <w:tc>
          <w:tcPr>
            <w:tcW w:w="4645" w:type="dxa"/>
            <w:tcMar>
              <w:top w:w="50" w:type="dxa"/>
              <w:left w:w="100" w:type="dxa"/>
            </w:tcMar>
          </w:tcPr>
          <w:p w:rsidR="008C7D89" w:rsidRPr="008C7D89" w:rsidRDefault="008C7D89" w:rsidP="00F662EB">
            <w:r w:rsidRPr="008C7D89">
              <w:rPr>
                <w:bCs/>
                <w:color w:val="000000"/>
              </w:rPr>
              <w:t xml:space="preserve">Пищеварительная система </w:t>
            </w:r>
          </w:p>
        </w:tc>
        <w:tc>
          <w:tcPr>
            <w:tcW w:w="1544" w:type="dxa"/>
            <w:tcMar>
              <w:top w:w="50" w:type="dxa"/>
              <w:left w:w="100" w:type="dxa"/>
            </w:tcMar>
          </w:tcPr>
          <w:p w:rsidR="008C7D89" w:rsidRPr="00C50F11" w:rsidRDefault="008C7D89" w:rsidP="00F662EB">
            <w:pPr>
              <w:jc w:val="center"/>
            </w:pPr>
            <w:r>
              <w:t>7</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8</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 Обмен веществ и энергии. Витамины </w:t>
            </w:r>
          </w:p>
        </w:tc>
        <w:tc>
          <w:tcPr>
            <w:tcW w:w="1544" w:type="dxa"/>
            <w:tcMar>
              <w:top w:w="50" w:type="dxa"/>
              <w:left w:w="100" w:type="dxa"/>
            </w:tcMar>
          </w:tcPr>
          <w:p w:rsidR="008C7D89" w:rsidRPr="00C50F11" w:rsidRDefault="008C7D89" w:rsidP="00F662EB">
            <w:pPr>
              <w:jc w:val="center"/>
            </w:pPr>
            <w:r>
              <w:t>3</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9</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Мочевыделительная система и кожа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10</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 Поведение и психика </w:t>
            </w:r>
          </w:p>
        </w:tc>
        <w:tc>
          <w:tcPr>
            <w:tcW w:w="1544" w:type="dxa"/>
            <w:tcMar>
              <w:top w:w="50" w:type="dxa"/>
              <w:left w:w="100" w:type="dxa"/>
            </w:tcMar>
          </w:tcPr>
          <w:p w:rsidR="008C7D89" w:rsidRPr="00C50F11" w:rsidRDefault="008C7D89" w:rsidP="00F662EB">
            <w:pPr>
              <w:jc w:val="center"/>
            </w:pPr>
            <w:r>
              <w:t>7</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8C7D89">
        <w:trPr>
          <w:trHeight w:val="144"/>
          <w:tblCellSpacing w:w="20" w:type="nil"/>
        </w:trPr>
        <w:tc>
          <w:tcPr>
            <w:tcW w:w="1066" w:type="dxa"/>
            <w:tcMar>
              <w:top w:w="50" w:type="dxa"/>
              <w:left w:w="100" w:type="dxa"/>
            </w:tcMar>
            <w:vAlign w:val="center"/>
          </w:tcPr>
          <w:p w:rsidR="008C7D89" w:rsidRDefault="008C7D89" w:rsidP="009048DE">
            <w:r>
              <w:rPr>
                <w:color w:val="000000"/>
              </w:rPr>
              <w:t>11</w:t>
            </w:r>
          </w:p>
        </w:tc>
        <w:tc>
          <w:tcPr>
            <w:tcW w:w="4645" w:type="dxa"/>
            <w:tcMar>
              <w:top w:w="50" w:type="dxa"/>
              <w:left w:w="100" w:type="dxa"/>
            </w:tcMar>
          </w:tcPr>
          <w:p w:rsidR="008C7D89" w:rsidRPr="008C7D89" w:rsidRDefault="008C7D89" w:rsidP="00F662EB">
            <w:r w:rsidRPr="008C7D89">
              <w:rPr>
                <w:bCs/>
                <w:color w:val="000000"/>
              </w:rPr>
              <w:t xml:space="preserve">Индивидуальное развитие организма </w:t>
            </w:r>
          </w:p>
        </w:tc>
        <w:tc>
          <w:tcPr>
            <w:tcW w:w="1544" w:type="dxa"/>
            <w:tcMar>
              <w:top w:w="50" w:type="dxa"/>
              <w:left w:w="100" w:type="dxa"/>
            </w:tcMar>
          </w:tcPr>
          <w:p w:rsidR="008C7D89" w:rsidRPr="00C50F11" w:rsidRDefault="008C7D89" w:rsidP="00F662EB">
            <w:pPr>
              <w:jc w:val="center"/>
            </w:pPr>
            <w:r>
              <w:t>3</w:t>
            </w:r>
          </w:p>
        </w:tc>
        <w:tc>
          <w:tcPr>
            <w:tcW w:w="1841" w:type="dxa"/>
            <w:tcMar>
              <w:top w:w="50" w:type="dxa"/>
              <w:left w:w="100" w:type="dxa"/>
            </w:tcMar>
            <w:vAlign w:val="center"/>
          </w:tcPr>
          <w:p w:rsidR="008C7D89" w:rsidRDefault="008C7D89" w:rsidP="009048DE">
            <w:pPr>
              <w:ind w:left="135"/>
              <w:jc w:val="center"/>
            </w:pPr>
          </w:p>
        </w:tc>
        <w:tc>
          <w:tcPr>
            <w:tcW w:w="1910" w:type="dxa"/>
            <w:gridSpan w:val="2"/>
            <w:tcBorders>
              <w:right w:val="single" w:sz="4" w:space="0" w:color="auto"/>
            </w:tcBorders>
            <w:tcMar>
              <w:top w:w="50" w:type="dxa"/>
              <w:left w:w="100" w:type="dxa"/>
            </w:tcMar>
          </w:tcPr>
          <w:p w:rsidR="008C7D89" w:rsidRPr="00C50F11" w:rsidRDefault="008C7D89" w:rsidP="00F662EB">
            <w:pPr>
              <w:jc w:val="center"/>
            </w:pPr>
          </w:p>
        </w:tc>
        <w:tc>
          <w:tcPr>
            <w:tcW w:w="3023" w:type="dxa"/>
            <w:tcBorders>
              <w:left w:val="single" w:sz="4" w:space="0" w:color="auto"/>
            </w:tcBorders>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3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8C7D89">
        <w:trPr>
          <w:trHeight w:val="144"/>
          <w:tblCellSpacing w:w="20" w:type="nil"/>
        </w:trPr>
        <w:tc>
          <w:tcPr>
            <w:tcW w:w="1066" w:type="dxa"/>
            <w:tcMar>
              <w:top w:w="50" w:type="dxa"/>
              <w:left w:w="100" w:type="dxa"/>
            </w:tcMar>
            <w:vAlign w:val="center"/>
          </w:tcPr>
          <w:p w:rsidR="008C7D89" w:rsidRDefault="008C7D89" w:rsidP="009048DE">
            <w:r>
              <w:rPr>
                <w:color w:val="000000"/>
              </w:rPr>
              <w:t>12</w:t>
            </w:r>
          </w:p>
        </w:tc>
        <w:tc>
          <w:tcPr>
            <w:tcW w:w="4645" w:type="dxa"/>
            <w:tcMar>
              <w:top w:w="50" w:type="dxa"/>
              <w:left w:w="100" w:type="dxa"/>
            </w:tcMar>
          </w:tcPr>
          <w:p w:rsidR="008C7D89" w:rsidRPr="008C7D89" w:rsidRDefault="008C7D89" w:rsidP="00F662EB">
            <w:r w:rsidRPr="008C7D89">
              <w:rPr>
                <w:bCs/>
                <w:color w:val="000000"/>
              </w:rPr>
              <w:t>Здоровье и охрана здоровья</w:t>
            </w:r>
          </w:p>
        </w:tc>
        <w:tc>
          <w:tcPr>
            <w:tcW w:w="1544" w:type="dxa"/>
            <w:tcMar>
              <w:top w:w="50" w:type="dxa"/>
              <w:left w:w="100" w:type="dxa"/>
            </w:tcMar>
          </w:tcPr>
          <w:p w:rsidR="008C7D89" w:rsidRPr="00C50F11" w:rsidRDefault="008C7D89" w:rsidP="00F662EB">
            <w:pPr>
              <w:jc w:val="center"/>
            </w:pPr>
            <w:r>
              <w:t>2</w:t>
            </w:r>
          </w:p>
        </w:tc>
        <w:tc>
          <w:tcPr>
            <w:tcW w:w="1841" w:type="dxa"/>
            <w:tcMar>
              <w:top w:w="50" w:type="dxa"/>
              <w:left w:w="100" w:type="dxa"/>
            </w:tcMar>
            <w:vAlign w:val="center"/>
          </w:tcPr>
          <w:p w:rsidR="008C7D89" w:rsidRDefault="008C7D89" w:rsidP="009048DE">
            <w:pPr>
              <w:ind w:left="135"/>
              <w:jc w:val="center"/>
            </w:pPr>
          </w:p>
        </w:tc>
        <w:tc>
          <w:tcPr>
            <w:tcW w:w="1910" w:type="dxa"/>
            <w:gridSpan w:val="2"/>
            <w:tcBorders>
              <w:right w:val="single" w:sz="4" w:space="0" w:color="auto"/>
            </w:tcBorders>
            <w:tcMar>
              <w:top w:w="50" w:type="dxa"/>
              <w:left w:w="100" w:type="dxa"/>
            </w:tcMar>
          </w:tcPr>
          <w:p w:rsidR="008C7D89" w:rsidRPr="00C50F11" w:rsidRDefault="008C7D89" w:rsidP="00F662EB">
            <w:pPr>
              <w:jc w:val="center"/>
            </w:pPr>
          </w:p>
        </w:tc>
        <w:tc>
          <w:tcPr>
            <w:tcW w:w="3023" w:type="dxa"/>
            <w:tcBorders>
              <w:left w:val="single" w:sz="4" w:space="0" w:color="auto"/>
            </w:tcBorders>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3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Tr="008C7D89">
        <w:trPr>
          <w:trHeight w:val="144"/>
          <w:tblCellSpacing w:w="20" w:type="nil"/>
        </w:trPr>
        <w:tc>
          <w:tcPr>
            <w:tcW w:w="0" w:type="auto"/>
            <w:gridSpan w:val="2"/>
            <w:tcMar>
              <w:top w:w="50" w:type="dxa"/>
              <w:left w:w="100" w:type="dxa"/>
            </w:tcMar>
            <w:vAlign w:val="center"/>
          </w:tcPr>
          <w:p w:rsidR="008C7D89" w:rsidRPr="00C91C9C" w:rsidRDefault="008C7D89" w:rsidP="009048DE">
            <w:pPr>
              <w:ind w:left="135"/>
            </w:pPr>
            <w:r w:rsidRPr="00C91C9C">
              <w:rPr>
                <w:color w:val="000000"/>
              </w:rPr>
              <w:t>ОБЩЕЕ КОЛИЧЕСТВО ЧАСОВ ПО ПРОГРАММЕ</w:t>
            </w:r>
          </w:p>
        </w:tc>
        <w:tc>
          <w:tcPr>
            <w:tcW w:w="1544" w:type="dxa"/>
            <w:tcMar>
              <w:top w:w="50" w:type="dxa"/>
              <w:left w:w="100" w:type="dxa"/>
            </w:tcMar>
            <w:vAlign w:val="center"/>
          </w:tcPr>
          <w:p w:rsidR="008C7D89" w:rsidRDefault="008C7D89" w:rsidP="009048DE">
            <w:pPr>
              <w:ind w:left="135"/>
              <w:jc w:val="center"/>
            </w:pPr>
            <w:r>
              <w:rPr>
                <w:color w:val="000000"/>
              </w:rPr>
              <w:t xml:space="preserve">68 </w:t>
            </w:r>
          </w:p>
        </w:tc>
        <w:tc>
          <w:tcPr>
            <w:tcW w:w="1841" w:type="dxa"/>
            <w:tcMar>
              <w:top w:w="50" w:type="dxa"/>
              <w:left w:w="100" w:type="dxa"/>
            </w:tcMar>
            <w:vAlign w:val="center"/>
          </w:tcPr>
          <w:p w:rsidR="008C7D89" w:rsidRPr="00D13EC9" w:rsidRDefault="00F662EB" w:rsidP="009048DE">
            <w:pPr>
              <w:ind w:left="135"/>
              <w:jc w:val="center"/>
            </w:pPr>
            <w:r>
              <w:rPr>
                <w:color w:val="000000"/>
              </w:rPr>
              <w:t>5</w:t>
            </w:r>
          </w:p>
        </w:tc>
        <w:tc>
          <w:tcPr>
            <w:tcW w:w="1902" w:type="dxa"/>
            <w:tcBorders>
              <w:right w:val="single" w:sz="4" w:space="0" w:color="auto"/>
            </w:tcBorders>
            <w:tcMar>
              <w:top w:w="50" w:type="dxa"/>
              <w:left w:w="100" w:type="dxa"/>
            </w:tcMar>
            <w:vAlign w:val="center"/>
          </w:tcPr>
          <w:p w:rsidR="008C7D89" w:rsidRDefault="00F662EB" w:rsidP="008C7D89">
            <w:pPr>
              <w:jc w:val="center"/>
            </w:pPr>
            <w:r>
              <w:t>12</w:t>
            </w:r>
          </w:p>
        </w:tc>
        <w:tc>
          <w:tcPr>
            <w:tcW w:w="3031" w:type="dxa"/>
            <w:gridSpan w:val="2"/>
            <w:tcBorders>
              <w:left w:val="single" w:sz="4" w:space="0" w:color="auto"/>
            </w:tcBorders>
            <w:vAlign w:val="center"/>
          </w:tcPr>
          <w:p w:rsidR="008C7D89" w:rsidRDefault="008C7D89" w:rsidP="008C7D89"/>
        </w:tc>
      </w:tr>
    </w:tbl>
    <w:p w:rsidR="00F52B31" w:rsidRDefault="00F52B31">
      <w:pPr>
        <w:sectPr w:rsidR="00F52B31" w:rsidSect="00FB7314">
          <w:pgSz w:w="16383" w:h="11906" w:orient="landscape"/>
          <w:pgMar w:top="709" w:right="850" w:bottom="1134" w:left="1701" w:header="720" w:footer="720" w:gutter="0"/>
          <w:cols w:space="720"/>
        </w:sectPr>
      </w:pPr>
    </w:p>
    <w:p w:rsidR="00F52B31" w:rsidRPr="00E93EF0" w:rsidRDefault="00C91C9C">
      <w:pPr>
        <w:ind w:left="120"/>
      </w:pPr>
      <w:r w:rsidRPr="00E93EF0">
        <w:rPr>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4"/>
        <w:gridCol w:w="4630"/>
        <w:gridCol w:w="1540"/>
        <w:gridCol w:w="1841"/>
        <w:gridCol w:w="1915"/>
        <w:gridCol w:w="3050"/>
      </w:tblGrid>
      <w:tr w:rsidR="00F52B31" w:rsidRPr="00D13EC9" w:rsidTr="00EB2E6C">
        <w:trPr>
          <w:trHeight w:val="144"/>
          <w:tblCellSpacing w:w="20" w:type="nil"/>
        </w:trPr>
        <w:tc>
          <w:tcPr>
            <w:tcW w:w="1066" w:type="dxa"/>
            <w:vMerge w:val="restart"/>
            <w:tcMar>
              <w:top w:w="50" w:type="dxa"/>
              <w:left w:w="100" w:type="dxa"/>
            </w:tcMar>
            <w:vAlign w:val="center"/>
          </w:tcPr>
          <w:p w:rsidR="00F52B31" w:rsidRPr="00E93EF0" w:rsidRDefault="00C91C9C">
            <w:pPr>
              <w:ind w:left="135"/>
            </w:pPr>
            <w:r w:rsidRPr="00E93EF0">
              <w:rPr>
                <w:b/>
                <w:color w:val="000000"/>
              </w:rPr>
              <w:t xml:space="preserve">№ п/п </w:t>
            </w:r>
          </w:p>
          <w:p w:rsidR="00F52B31" w:rsidRPr="00E93EF0" w:rsidRDefault="00F52B31">
            <w:pPr>
              <w:ind w:left="135"/>
            </w:pPr>
          </w:p>
        </w:tc>
        <w:tc>
          <w:tcPr>
            <w:tcW w:w="4645" w:type="dxa"/>
            <w:vMerge w:val="restart"/>
            <w:tcMar>
              <w:top w:w="50" w:type="dxa"/>
              <w:left w:w="100" w:type="dxa"/>
            </w:tcMar>
            <w:vAlign w:val="center"/>
          </w:tcPr>
          <w:p w:rsidR="00F52B31" w:rsidRPr="00E93EF0" w:rsidRDefault="00C91C9C">
            <w:pPr>
              <w:ind w:left="135"/>
            </w:pPr>
            <w:r w:rsidRPr="00E93EF0">
              <w:rPr>
                <w:b/>
                <w:color w:val="000000"/>
              </w:rPr>
              <w:t xml:space="preserve">Наименование разделов и тем программы </w:t>
            </w:r>
          </w:p>
          <w:p w:rsidR="00F52B31" w:rsidRPr="00E93EF0" w:rsidRDefault="00F52B31">
            <w:pPr>
              <w:ind w:left="135"/>
            </w:pPr>
          </w:p>
        </w:tc>
        <w:tc>
          <w:tcPr>
            <w:tcW w:w="0" w:type="auto"/>
            <w:gridSpan w:val="3"/>
            <w:tcMar>
              <w:top w:w="50" w:type="dxa"/>
              <w:left w:w="100" w:type="dxa"/>
            </w:tcMar>
            <w:vAlign w:val="center"/>
          </w:tcPr>
          <w:p w:rsidR="00F52B31" w:rsidRPr="00E93EF0" w:rsidRDefault="00C91C9C">
            <w:r w:rsidRPr="00E93EF0">
              <w:rPr>
                <w:b/>
                <w:color w:val="000000"/>
              </w:rPr>
              <w:t>Количество часов</w:t>
            </w:r>
          </w:p>
        </w:tc>
        <w:tc>
          <w:tcPr>
            <w:tcW w:w="2662" w:type="dxa"/>
            <w:vMerge w:val="restart"/>
            <w:tcMar>
              <w:top w:w="50" w:type="dxa"/>
              <w:left w:w="100" w:type="dxa"/>
            </w:tcMar>
            <w:vAlign w:val="center"/>
          </w:tcPr>
          <w:p w:rsidR="00F52B31" w:rsidRPr="00E93EF0" w:rsidRDefault="00C91C9C">
            <w:pPr>
              <w:ind w:left="135"/>
            </w:pPr>
            <w:r w:rsidRPr="00E93EF0">
              <w:rPr>
                <w:b/>
                <w:color w:val="000000"/>
              </w:rPr>
              <w:t xml:space="preserve">Электронные (цифровые) образовательные ресурсы </w:t>
            </w:r>
          </w:p>
          <w:p w:rsidR="00F52B31" w:rsidRPr="00E93EF0" w:rsidRDefault="00F52B31">
            <w:pPr>
              <w:ind w:left="135"/>
            </w:pPr>
          </w:p>
        </w:tc>
      </w:tr>
      <w:tr w:rsidR="00F52B31" w:rsidRPr="00D13EC9" w:rsidTr="00F662EB">
        <w:trPr>
          <w:trHeight w:val="144"/>
          <w:tblCellSpacing w:w="20" w:type="nil"/>
        </w:trPr>
        <w:tc>
          <w:tcPr>
            <w:tcW w:w="0" w:type="auto"/>
            <w:vMerge/>
            <w:tcBorders>
              <w:top w:val="nil"/>
            </w:tcBorders>
            <w:tcMar>
              <w:top w:w="50" w:type="dxa"/>
              <w:left w:w="100" w:type="dxa"/>
            </w:tcMar>
          </w:tcPr>
          <w:p w:rsidR="00F52B31" w:rsidRPr="00E93EF0" w:rsidRDefault="00F52B31"/>
        </w:tc>
        <w:tc>
          <w:tcPr>
            <w:tcW w:w="0" w:type="auto"/>
            <w:vMerge/>
            <w:tcBorders>
              <w:top w:val="nil"/>
            </w:tcBorders>
            <w:tcMar>
              <w:top w:w="50" w:type="dxa"/>
              <w:left w:w="100" w:type="dxa"/>
            </w:tcMar>
          </w:tcPr>
          <w:p w:rsidR="00F52B31" w:rsidRPr="00E93EF0" w:rsidRDefault="00F52B31"/>
        </w:tc>
        <w:tc>
          <w:tcPr>
            <w:tcW w:w="1544" w:type="dxa"/>
            <w:tcMar>
              <w:top w:w="50" w:type="dxa"/>
              <w:left w:w="100" w:type="dxa"/>
            </w:tcMar>
            <w:vAlign w:val="center"/>
          </w:tcPr>
          <w:p w:rsidR="00F52B31" w:rsidRPr="00E93EF0" w:rsidRDefault="00C91C9C">
            <w:pPr>
              <w:ind w:left="135"/>
            </w:pPr>
            <w:r w:rsidRPr="00E93EF0">
              <w:rPr>
                <w:b/>
                <w:color w:val="000000"/>
              </w:rPr>
              <w:t xml:space="preserve">Всего </w:t>
            </w:r>
          </w:p>
          <w:p w:rsidR="00F52B31" w:rsidRPr="00E93EF0" w:rsidRDefault="00F52B31">
            <w:pPr>
              <w:ind w:left="135"/>
            </w:pPr>
          </w:p>
        </w:tc>
        <w:tc>
          <w:tcPr>
            <w:tcW w:w="1841" w:type="dxa"/>
            <w:tcMar>
              <w:top w:w="50" w:type="dxa"/>
              <w:left w:w="100" w:type="dxa"/>
            </w:tcMar>
            <w:vAlign w:val="center"/>
          </w:tcPr>
          <w:p w:rsidR="00F52B31" w:rsidRPr="00E93EF0" w:rsidRDefault="00C91C9C">
            <w:pPr>
              <w:ind w:left="135"/>
            </w:pPr>
            <w:r w:rsidRPr="00E93EF0">
              <w:rPr>
                <w:b/>
                <w:color w:val="000000"/>
              </w:rPr>
              <w:t xml:space="preserve">Контрольные работы </w:t>
            </w:r>
          </w:p>
          <w:p w:rsidR="00F52B31" w:rsidRPr="00E93EF0" w:rsidRDefault="00F52B31">
            <w:pPr>
              <w:ind w:left="135"/>
            </w:pPr>
          </w:p>
        </w:tc>
        <w:tc>
          <w:tcPr>
            <w:tcW w:w="1915" w:type="dxa"/>
            <w:tcMar>
              <w:top w:w="50" w:type="dxa"/>
              <w:left w:w="100" w:type="dxa"/>
            </w:tcMar>
            <w:vAlign w:val="center"/>
          </w:tcPr>
          <w:p w:rsidR="00F52B31" w:rsidRPr="00E93EF0" w:rsidRDefault="00C91C9C">
            <w:pPr>
              <w:ind w:left="135"/>
            </w:pPr>
            <w:r w:rsidRPr="00E93EF0">
              <w:rPr>
                <w:b/>
                <w:color w:val="000000"/>
              </w:rPr>
              <w:t xml:space="preserve">Практические работы </w:t>
            </w:r>
          </w:p>
          <w:p w:rsidR="00F52B31" w:rsidRPr="00E93EF0" w:rsidRDefault="00F52B31">
            <w:pPr>
              <w:ind w:left="135"/>
            </w:pPr>
          </w:p>
        </w:tc>
        <w:tc>
          <w:tcPr>
            <w:tcW w:w="0" w:type="auto"/>
            <w:vMerge/>
            <w:tcBorders>
              <w:top w:val="nil"/>
            </w:tcBorders>
            <w:tcMar>
              <w:top w:w="50" w:type="dxa"/>
              <w:left w:w="100" w:type="dxa"/>
            </w:tcMar>
          </w:tcPr>
          <w:p w:rsidR="00F52B31" w:rsidRPr="00E93EF0" w:rsidRDefault="00F52B31"/>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1</w:t>
            </w:r>
          </w:p>
        </w:tc>
        <w:tc>
          <w:tcPr>
            <w:tcW w:w="4645" w:type="dxa"/>
            <w:tcMar>
              <w:top w:w="50" w:type="dxa"/>
              <w:left w:w="100" w:type="dxa"/>
            </w:tcMar>
          </w:tcPr>
          <w:p w:rsidR="00F662EB" w:rsidRPr="00E93EF0" w:rsidRDefault="00F662EB" w:rsidP="000B4EE9">
            <w:r w:rsidRPr="00E93EF0">
              <w:t xml:space="preserve"> Общие закономерности жизни</w:t>
            </w:r>
          </w:p>
        </w:tc>
        <w:tc>
          <w:tcPr>
            <w:tcW w:w="1544" w:type="dxa"/>
            <w:tcMar>
              <w:top w:w="50" w:type="dxa"/>
              <w:left w:w="100" w:type="dxa"/>
            </w:tcMar>
          </w:tcPr>
          <w:p w:rsidR="00F662EB" w:rsidRPr="00E93EF0" w:rsidRDefault="00F662EB" w:rsidP="000B4EE9">
            <w:pPr>
              <w:jc w:val="center"/>
            </w:pPr>
            <w:r w:rsidRPr="00E93EF0">
              <w:t>5</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2</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2</w:t>
            </w:r>
          </w:p>
        </w:tc>
        <w:tc>
          <w:tcPr>
            <w:tcW w:w="4645" w:type="dxa"/>
            <w:tcMar>
              <w:top w:w="50" w:type="dxa"/>
              <w:left w:w="100" w:type="dxa"/>
            </w:tcMar>
          </w:tcPr>
          <w:p w:rsidR="00F662EB" w:rsidRPr="00E93EF0" w:rsidRDefault="00F662EB" w:rsidP="000B4EE9">
            <w:r w:rsidRPr="00E93EF0">
              <w:t xml:space="preserve"> Закономерности жизни на клеточном уровне</w:t>
            </w:r>
          </w:p>
        </w:tc>
        <w:tc>
          <w:tcPr>
            <w:tcW w:w="1544" w:type="dxa"/>
            <w:tcMar>
              <w:top w:w="50" w:type="dxa"/>
              <w:left w:w="100" w:type="dxa"/>
            </w:tcMar>
          </w:tcPr>
          <w:p w:rsidR="00F662EB" w:rsidRPr="00E93EF0" w:rsidRDefault="00F662EB" w:rsidP="000B4EE9">
            <w:pPr>
              <w:jc w:val="center"/>
            </w:pPr>
            <w:r w:rsidRPr="00E93EF0">
              <w:t>10</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2</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3</w:t>
            </w:r>
          </w:p>
        </w:tc>
        <w:tc>
          <w:tcPr>
            <w:tcW w:w="4645" w:type="dxa"/>
            <w:tcMar>
              <w:top w:w="50" w:type="dxa"/>
              <w:left w:w="100" w:type="dxa"/>
            </w:tcMar>
          </w:tcPr>
          <w:p w:rsidR="00F662EB" w:rsidRPr="00E93EF0" w:rsidRDefault="00F662EB" w:rsidP="000B4EE9">
            <w:r w:rsidRPr="00E93EF0">
              <w:t xml:space="preserve"> Закономерности жизни на организменном уровне</w:t>
            </w:r>
          </w:p>
        </w:tc>
        <w:tc>
          <w:tcPr>
            <w:tcW w:w="1544" w:type="dxa"/>
            <w:tcMar>
              <w:top w:w="50" w:type="dxa"/>
              <w:left w:w="100" w:type="dxa"/>
            </w:tcMar>
          </w:tcPr>
          <w:p w:rsidR="00F662EB" w:rsidRPr="00E93EF0" w:rsidRDefault="00F662EB" w:rsidP="000B4EE9">
            <w:pPr>
              <w:jc w:val="center"/>
            </w:pPr>
            <w:r w:rsidRPr="00E93EF0">
              <w:t>17</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1</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4</w:t>
            </w:r>
          </w:p>
        </w:tc>
        <w:tc>
          <w:tcPr>
            <w:tcW w:w="4645" w:type="dxa"/>
            <w:tcMar>
              <w:top w:w="50" w:type="dxa"/>
              <w:left w:w="100" w:type="dxa"/>
            </w:tcMar>
          </w:tcPr>
          <w:p w:rsidR="00F662EB" w:rsidRPr="00E93EF0" w:rsidRDefault="00F662EB" w:rsidP="000B4EE9">
            <w:r w:rsidRPr="00E93EF0">
              <w:t xml:space="preserve"> Закономерности происхождения и развития жизни на Земле</w:t>
            </w:r>
          </w:p>
        </w:tc>
        <w:tc>
          <w:tcPr>
            <w:tcW w:w="1544" w:type="dxa"/>
            <w:tcMar>
              <w:top w:w="50" w:type="dxa"/>
              <w:left w:w="100" w:type="dxa"/>
            </w:tcMar>
          </w:tcPr>
          <w:p w:rsidR="00F662EB" w:rsidRPr="00E93EF0" w:rsidRDefault="00F662EB" w:rsidP="000B4EE9">
            <w:pPr>
              <w:jc w:val="center"/>
            </w:pPr>
            <w:r w:rsidRPr="00E93EF0">
              <w:t>20</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1</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747"/>
          <w:tblCellSpacing w:w="20" w:type="nil"/>
        </w:trPr>
        <w:tc>
          <w:tcPr>
            <w:tcW w:w="1066" w:type="dxa"/>
            <w:tcBorders>
              <w:bottom w:val="single" w:sz="4" w:space="0" w:color="auto"/>
            </w:tcBorders>
            <w:tcMar>
              <w:top w:w="50" w:type="dxa"/>
              <w:left w:w="100" w:type="dxa"/>
            </w:tcMar>
            <w:vAlign w:val="center"/>
          </w:tcPr>
          <w:p w:rsidR="00F662EB" w:rsidRPr="00E93EF0" w:rsidRDefault="00F662EB">
            <w:pPr>
              <w:rPr>
                <w:color w:val="000000"/>
              </w:rPr>
            </w:pPr>
            <w:r w:rsidRPr="00E93EF0">
              <w:rPr>
                <w:color w:val="000000"/>
              </w:rPr>
              <w:t>5</w:t>
            </w:r>
          </w:p>
          <w:p w:rsidR="00F662EB" w:rsidRPr="00E93EF0" w:rsidRDefault="00F662EB"/>
        </w:tc>
        <w:tc>
          <w:tcPr>
            <w:tcW w:w="4645" w:type="dxa"/>
            <w:tcBorders>
              <w:bottom w:val="single" w:sz="4" w:space="0" w:color="auto"/>
            </w:tcBorders>
            <w:tcMar>
              <w:top w:w="50" w:type="dxa"/>
              <w:left w:w="100" w:type="dxa"/>
            </w:tcMar>
          </w:tcPr>
          <w:p w:rsidR="00F662EB" w:rsidRPr="00E93EF0" w:rsidRDefault="00F662EB" w:rsidP="000B4EE9">
            <w:r w:rsidRPr="00E93EF0">
              <w:t xml:space="preserve"> Закономерности взаимоотношений организмов и среды</w:t>
            </w:r>
          </w:p>
        </w:tc>
        <w:tc>
          <w:tcPr>
            <w:tcW w:w="1544" w:type="dxa"/>
            <w:tcBorders>
              <w:bottom w:val="single" w:sz="4" w:space="0" w:color="auto"/>
            </w:tcBorders>
            <w:tcMar>
              <w:top w:w="50" w:type="dxa"/>
              <w:left w:w="100" w:type="dxa"/>
            </w:tcMar>
          </w:tcPr>
          <w:p w:rsidR="00F662EB" w:rsidRPr="00E93EF0" w:rsidRDefault="00F662EB" w:rsidP="000B4EE9">
            <w:pPr>
              <w:jc w:val="center"/>
            </w:pPr>
            <w:r w:rsidRPr="00E93EF0">
              <w:t>15</w:t>
            </w:r>
          </w:p>
        </w:tc>
        <w:tc>
          <w:tcPr>
            <w:tcW w:w="1841" w:type="dxa"/>
            <w:tcBorders>
              <w:bottom w:val="single" w:sz="4" w:space="0" w:color="auto"/>
            </w:tcBorders>
            <w:tcMar>
              <w:top w:w="50" w:type="dxa"/>
              <w:left w:w="100" w:type="dxa"/>
            </w:tcMar>
            <w:vAlign w:val="center"/>
          </w:tcPr>
          <w:p w:rsidR="00F662EB" w:rsidRPr="00E93EF0" w:rsidRDefault="00F662EB">
            <w:pPr>
              <w:ind w:left="135"/>
              <w:jc w:val="center"/>
            </w:pPr>
            <w:r>
              <w:t>1</w:t>
            </w:r>
          </w:p>
        </w:tc>
        <w:tc>
          <w:tcPr>
            <w:tcW w:w="1915" w:type="dxa"/>
            <w:tcBorders>
              <w:bottom w:val="single" w:sz="4" w:space="0" w:color="auto"/>
            </w:tcBorders>
            <w:tcMar>
              <w:top w:w="50" w:type="dxa"/>
              <w:left w:w="100" w:type="dxa"/>
            </w:tcMar>
            <w:vAlign w:val="center"/>
          </w:tcPr>
          <w:p w:rsidR="00F662EB" w:rsidRPr="00E93EF0" w:rsidRDefault="00F662EB">
            <w:pPr>
              <w:ind w:left="135"/>
              <w:jc w:val="center"/>
            </w:pPr>
          </w:p>
        </w:tc>
        <w:tc>
          <w:tcPr>
            <w:tcW w:w="2662" w:type="dxa"/>
            <w:tcBorders>
              <w:bottom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620"/>
          <w:tblCellSpacing w:w="20" w:type="nil"/>
        </w:trPr>
        <w:tc>
          <w:tcPr>
            <w:tcW w:w="1066" w:type="dxa"/>
            <w:tcBorders>
              <w:top w:val="single" w:sz="4" w:space="0" w:color="auto"/>
            </w:tcBorders>
            <w:tcMar>
              <w:top w:w="50" w:type="dxa"/>
              <w:left w:w="100" w:type="dxa"/>
            </w:tcMar>
            <w:vAlign w:val="center"/>
          </w:tcPr>
          <w:p w:rsidR="00F662EB" w:rsidRPr="00E93EF0" w:rsidRDefault="00F662EB">
            <w:pPr>
              <w:rPr>
                <w:color w:val="000000"/>
              </w:rPr>
            </w:pPr>
            <w:r w:rsidRPr="00E93EF0">
              <w:rPr>
                <w:color w:val="000000"/>
              </w:rPr>
              <w:t>6</w:t>
            </w:r>
          </w:p>
          <w:p w:rsidR="00F662EB" w:rsidRPr="00E93EF0" w:rsidRDefault="00F662EB" w:rsidP="000B4EE9">
            <w:pPr>
              <w:rPr>
                <w:color w:val="000000"/>
              </w:rPr>
            </w:pPr>
          </w:p>
        </w:tc>
        <w:tc>
          <w:tcPr>
            <w:tcW w:w="4645" w:type="dxa"/>
            <w:tcBorders>
              <w:top w:val="single" w:sz="4" w:space="0" w:color="auto"/>
            </w:tcBorders>
            <w:tcMar>
              <w:top w:w="50" w:type="dxa"/>
              <w:left w:w="100" w:type="dxa"/>
            </w:tcMar>
          </w:tcPr>
          <w:p w:rsidR="00F662EB" w:rsidRPr="0074392E" w:rsidRDefault="00F662EB" w:rsidP="000962AA">
            <w:pPr>
              <w:snapToGrid w:val="0"/>
              <w:contextualSpacing/>
              <w:rPr>
                <w:rFonts w:eastAsia="FranklinGothicMediumC"/>
                <w:color w:val="231F20"/>
              </w:rPr>
            </w:pPr>
            <w:r w:rsidRPr="0074392E">
              <w:rPr>
                <w:rFonts w:eastAsia="FranklinGothicMediumC"/>
                <w:color w:val="231F20"/>
              </w:rPr>
              <w:t>Обобщение и систематизация знаний по теме «Закономерности взаимоотношений организмов и среды»</w:t>
            </w:r>
          </w:p>
          <w:p w:rsidR="00F662EB" w:rsidRPr="00E93EF0" w:rsidRDefault="00F662EB" w:rsidP="000B4EE9"/>
        </w:tc>
        <w:tc>
          <w:tcPr>
            <w:tcW w:w="1544" w:type="dxa"/>
            <w:tcBorders>
              <w:top w:val="single" w:sz="4" w:space="0" w:color="auto"/>
            </w:tcBorders>
            <w:tcMar>
              <w:top w:w="50" w:type="dxa"/>
              <w:left w:w="100" w:type="dxa"/>
            </w:tcMar>
          </w:tcPr>
          <w:p w:rsidR="00F662EB" w:rsidRPr="00E93EF0" w:rsidRDefault="00F662EB" w:rsidP="000B4EE9">
            <w:pPr>
              <w:jc w:val="center"/>
            </w:pPr>
            <w:r w:rsidRPr="00E93EF0">
              <w:t>1</w:t>
            </w:r>
          </w:p>
        </w:tc>
        <w:tc>
          <w:tcPr>
            <w:tcW w:w="1841" w:type="dxa"/>
            <w:tcBorders>
              <w:top w:val="single" w:sz="4" w:space="0" w:color="auto"/>
            </w:tcBorders>
            <w:tcMar>
              <w:top w:w="50" w:type="dxa"/>
              <w:left w:w="100" w:type="dxa"/>
            </w:tcMar>
            <w:vAlign w:val="center"/>
          </w:tcPr>
          <w:p w:rsidR="00F662EB" w:rsidRPr="00E93EF0" w:rsidRDefault="00F662EB">
            <w:pPr>
              <w:ind w:left="135"/>
              <w:jc w:val="center"/>
            </w:pPr>
            <w:r>
              <w:t>1</w:t>
            </w:r>
          </w:p>
        </w:tc>
        <w:tc>
          <w:tcPr>
            <w:tcW w:w="1915" w:type="dxa"/>
            <w:tcBorders>
              <w:top w:val="single" w:sz="4" w:space="0" w:color="auto"/>
              <w:right w:val="single" w:sz="4" w:space="0" w:color="auto"/>
            </w:tcBorders>
            <w:tcMar>
              <w:top w:w="50" w:type="dxa"/>
              <w:left w:w="100" w:type="dxa"/>
            </w:tcMar>
            <w:vAlign w:val="center"/>
          </w:tcPr>
          <w:p w:rsidR="00F662EB" w:rsidRPr="00E93EF0" w:rsidRDefault="00F662EB">
            <w:pPr>
              <w:ind w:left="135"/>
              <w:jc w:val="center"/>
            </w:pPr>
          </w:p>
        </w:tc>
        <w:tc>
          <w:tcPr>
            <w:tcW w:w="2662" w:type="dxa"/>
            <w:tcBorders>
              <w:top w:val="single" w:sz="4" w:space="0" w:color="auto"/>
              <w:lef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Tr="00F662EB">
        <w:trPr>
          <w:trHeight w:val="144"/>
          <w:tblCellSpacing w:w="20" w:type="nil"/>
        </w:trPr>
        <w:tc>
          <w:tcPr>
            <w:tcW w:w="0" w:type="auto"/>
            <w:gridSpan w:val="2"/>
            <w:tcBorders>
              <w:top w:val="single" w:sz="4" w:space="0" w:color="auto"/>
            </w:tcBorders>
            <w:tcMar>
              <w:top w:w="50" w:type="dxa"/>
              <w:left w:w="100" w:type="dxa"/>
            </w:tcMar>
            <w:vAlign w:val="center"/>
          </w:tcPr>
          <w:p w:rsidR="00F662EB" w:rsidRPr="00E93EF0" w:rsidRDefault="00F662EB">
            <w:pPr>
              <w:ind w:left="135"/>
            </w:pPr>
            <w:r w:rsidRPr="00E93EF0">
              <w:rPr>
                <w:color w:val="000000"/>
              </w:rPr>
              <w:t>ОБЩЕЕ КОЛИЧЕСТВО ЧАСОВ ПО ПРОГРАММЕ</w:t>
            </w:r>
          </w:p>
        </w:tc>
        <w:tc>
          <w:tcPr>
            <w:tcW w:w="1544" w:type="dxa"/>
            <w:tcBorders>
              <w:top w:val="single" w:sz="4" w:space="0" w:color="auto"/>
            </w:tcBorders>
            <w:tcMar>
              <w:top w:w="50" w:type="dxa"/>
              <w:left w:w="100" w:type="dxa"/>
            </w:tcMar>
            <w:vAlign w:val="center"/>
          </w:tcPr>
          <w:p w:rsidR="00F662EB" w:rsidRPr="00E93EF0" w:rsidRDefault="00F662EB">
            <w:pPr>
              <w:ind w:left="135"/>
              <w:jc w:val="center"/>
            </w:pPr>
            <w:r w:rsidRPr="00E93EF0">
              <w:rPr>
                <w:color w:val="000000"/>
              </w:rPr>
              <w:t xml:space="preserve"> 68 </w:t>
            </w:r>
          </w:p>
        </w:tc>
        <w:tc>
          <w:tcPr>
            <w:tcW w:w="1841" w:type="dxa"/>
            <w:tcBorders>
              <w:top w:val="single" w:sz="4" w:space="0" w:color="auto"/>
            </w:tcBorders>
            <w:tcMar>
              <w:top w:w="50" w:type="dxa"/>
              <w:left w:w="100" w:type="dxa"/>
            </w:tcMar>
            <w:vAlign w:val="center"/>
          </w:tcPr>
          <w:p w:rsidR="00F662EB" w:rsidRPr="00E93EF0" w:rsidRDefault="00F662EB">
            <w:pPr>
              <w:ind w:left="135"/>
              <w:jc w:val="center"/>
            </w:pPr>
            <w:r>
              <w:t>6</w:t>
            </w:r>
          </w:p>
        </w:tc>
        <w:tc>
          <w:tcPr>
            <w:tcW w:w="1915" w:type="dxa"/>
            <w:tcBorders>
              <w:top w:val="single" w:sz="4" w:space="0" w:color="auto"/>
              <w:right w:val="single" w:sz="4" w:space="0" w:color="auto"/>
            </w:tcBorders>
            <w:tcMar>
              <w:top w:w="50" w:type="dxa"/>
              <w:left w:w="100" w:type="dxa"/>
            </w:tcMar>
            <w:vAlign w:val="center"/>
          </w:tcPr>
          <w:p w:rsidR="00F662EB" w:rsidRPr="00E93EF0" w:rsidRDefault="00F662EB" w:rsidP="00E93EF0">
            <w:pPr>
              <w:jc w:val="center"/>
            </w:pPr>
            <w:r w:rsidRPr="00E93EF0">
              <w:t>6</w:t>
            </w:r>
          </w:p>
        </w:tc>
        <w:tc>
          <w:tcPr>
            <w:tcW w:w="2662" w:type="dxa"/>
            <w:tcBorders>
              <w:top w:val="single" w:sz="4" w:space="0" w:color="auto"/>
              <w:left w:val="single" w:sz="4" w:space="0" w:color="auto"/>
            </w:tcBorders>
            <w:vAlign w:val="center"/>
          </w:tcPr>
          <w:p w:rsidR="00F662EB" w:rsidRPr="00E93EF0" w:rsidRDefault="00F662EB" w:rsidP="00E93EF0">
            <w:pPr>
              <w:jc w:val="center"/>
            </w:pPr>
          </w:p>
        </w:tc>
      </w:tr>
    </w:tbl>
    <w:p w:rsidR="00F52B31" w:rsidRDefault="00F52B31">
      <w:pPr>
        <w:sectPr w:rsidR="00F52B31">
          <w:pgSz w:w="16383" w:h="11906" w:orient="landscape"/>
          <w:pgMar w:top="1134" w:right="850" w:bottom="1134" w:left="1701" w:header="720" w:footer="720" w:gutter="0"/>
          <w:cols w:space="720"/>
        </w:sectPr>
      </w:pPr>
    </w:p>
    <w:p w:rsidR="009048DE" w:rsidRPr="009048DE" w:rsidRDefault="009048DE">
      <w:pPr>
        <w:sectPr w:rsidR="009048DE" w:rsidRPr="009048DE">
          <w:pgSz w:w="16383" w:h="11906" w:orient="landscape"/>
          <w:pgMar w:top="1134" w:right="850" w:bottom="1134" w:left="1701" w:header="720" w:footer="720" w:gutter="0"/>
          <w:cols w:space="720"/>
        </w:sectPr>
      </w:pPr>
      <w:bookmarkStart w:id="5" w:name="block-13747452"/>
      <w:bookmarkEnd w:id="4"/>
    </w:p>
    <w:p w:rsidR="00F52B31" w:rsidRPr="009048DE" w:rsidRDefault="00C91C9C">
      <w:pPr>
        <w:ind w:left="120"/>
      </w:pPr>
      <w:bookmarkStart w:id="6" w:name="block-13747453"/>
      <w:bookmarkEnd w:id="5"/>
      <w:r w:rsidRPr="009048DE">
        <w:rPr>
          <w:b/>
          <w:color w:val="000000"/>
          <w:sz w:val="28"/>
        </w:rPr>
        <w:t>УЧЕБНО-МЕТОДИЧЕСКОЕ ОБЕСПЕЧЕНИЕ ОБРАЗОВАТЕЛЬНОГО ПРОЦЕССА</w:t>
      </w:r>
    </w:p>
    <w:p w:rsidR="00F52B31" w:rsidRPr="009048DE" w:rsidRDefault="00C91C9C">
      <w:pPr>
        <w:spacing w:line="480" w:lineRule="auto"/>
        <w:ind w:left="120"/>
      </w:pPr>
      <w:r w:rsidRPr="009048DE">
        <w:rPr>
          <w:b/>
          <w:color w:val="000000"/>
          <w:sz w:val="28"/>
        </w:rPr>
        <w:t>ОБЯЗАТЕЛЬНЫЕ УЧЕБНЫЕ МАТЕРИАЛЫ ДЛЯ УЧЕНИКА</w:t>
      </w:r>
    </w:p>
    <w:p w:rsidR="00447854" w:rsidRDefault="00C91C9C" w:rsidP="00447854">
      <w:pPr>
        <w:rPr>
          <w:sz w:val="28"/>
          <w:szCs w:val="28"/>
        </w:rPr>
      </w:pPr>
      <w:r w:rsidRPr="009048DE">
        <w:rPr>
          <w:color w:val="000000"/>
          <w:sz w:val="28"/>
        </w:rPr>
        <w:t>​‌‌</w:t>
      </w:r>
      <w:r w:rsidRPr="00EE5851">
        <w:rPr>
          <w:color w:val="000000"/>
          <w:sz w:val="28"/>
          <w:szCs w:val="28"/>
        </w:rPr>
        <w:t>​</w:t>
      </w:r>
      <w:r w:rsidR="00050794" w:rsidRPr="00EE5851">
        <w:rPr>
          <w:color w:val="000000"/>
          <w:sz w:val="28"/>
          <w:szCs w:val="28"/>
        </w:rPr>
        <w:t xml:space="preserve">- </w:t>
      </w:r>
      <w:r w:rsidR="00447854" w:rsidRPr="00EE5851">
        <w:rPr>
          <w:sz w:val="28"/>
          <w:szCs w:val="28"/>
        </w:rPr>
        <w:t xml:space="preserve">В.М.Константинов, В.Г.Бабенко, </w:t>
      </w:r>
      <w:proofErr w:type="spellStart"/>
      <w:r w:rsidR="00447854" w:rsidRPr="00EE5851">
        <w:rPr>
          <w:sz w:val="28"/>
          <w:szCs w:val="28"/>
        </w:rPr>
        <w:t>В.С.Кучменко</w:t>
      </w:r>
      <w:proofErr w:type="spellEnd"/>
      <w:r w:rsidR="00447854" w:rsidRPr="00EE5851">
        <w:rPr>
          <w:sz w:val="28"/>
          <w:szCs w:val="28"/>
        </w:rPr>
        <w:t xml:space="preserve">. Биология.7 класс. Учебник для учащихся общеобразовательных учреждений / Под редакцией </w:t>
      </w:r>
      <w:proofErr w:type="spellStart"/>
      <w:proofErr w:type="gramStart"/>
      <w:r w:rsidR="00447854" w:rsidRPr="00EE5851">
        <w:rPr>
          <w:sz w:val="28"/>
          <w:szCs w:val="28"/>
        </w:rPr>
        <w:t>проф</w:t>
      </w:r>
      <w:proofErr w:type="spellEnd"/>
      <w:proofErr w:type="gramEnd"/>
      <w:r w:rsidR="00447854" w:rsidRPr="00EE5851">
        <w:rPr>
          <w:sz w:val="28"/>
          <w:szCs w:val="28"/>
        </w:rPr>
        <w:t xml:space="preserve"> В.М. Константинова. – М.: </w:t>
      </w:r>
      <w:proofErr w:type="spellStart"/>
      <w:r w:rsidR="00447854" w:rsidRPr="00EE5851">
        <w:rPr>
          <w:sz w:val="28"/>
          <w:szCs w:val="28"/>
        </w:rPr>
        <w:t>Вентана-Граф</w:t>
      </w:r>
      <w:proofErr w:type="spellEnd"/>
      <w:r w:rsidR="00050794" w:rsidRPr="00EE5851">
        <w:rPr>
          <w:sz w:val="28"/>
          <w:szCs w:val="28"/>
        </w:rPr>
        <w:t>, 2019</w:t>
      </w:r>
      <w:r w:rsidR="00EE5851">
        <w:rPr>
          <w:sz w:val="28"/>
          <w:szCs w:val="28"/>
        </w:rPr>
        <w:t>.</w:t>
      </w:r>
    </w:p>
    <w:p w:rsidR="00EE5851" w:rsidRPr="00EE5851" w:rsidRDefault="00EE5851" w:rsidP="00447854">
      <w:pPr>
        <w:rPr>
          <w:sz w:val="28"/>
          <w:szCs w:val="28"/>
        </w:rPr>
      </w:pPr>
    </w:p>
    <w:p w:rsidR="00050794" w:rsidRDefault="00050794" w:rsidP="00447854">
      <w:pPr>
        <w:rPr>
          <w:sz w:val="28"/>
          <w:szCs w:val="28"/>
        </w:rPr>
      </w:pPr>
      <w:r w:rsidRPr="00EE5851">
        <w:rPr>
          <w:sz w:val="28"/>
          <w:szCs w:val="28"/>
        </w:rPr>
        <w:t>-</w:t>
      </w:r>
      <w:proofErr w:type="spellStart"/>
      <w:r w:rsidR="00EE5851" w:rsidRPr="00EE5851">
        <w:rPr>
          <w:rStyle w:val="af1"/>
          <w:rFonts w:eastAsiaTheme="minorHAnsi"/>
          <w:i w:val="0"/>
          <w:iCs w:val="0"/>
          <w:sz w:val="28"/>
          <w:szCs w:val="28"/>
        </w:rPr>
        <w:t>Драгомилов</w:t>
      </w:r>
      <w:proofErr w:type="spellEnd"/>
      <w:r w:rsidR="00EE5851" w:rsidRPr="00EE5851">
        <w:rPr>
          <w:rStyle w:val="af1"/>
          <w:rFonts w:eastAsiaTheme="minorHAnsi"/>
          <w:i w:val="0"/>
          <w:iCs w:val="0"/>
          <w:sz w:val="28"/>
          <w:szCs w:val="28"/>
        </w:rPr>
        <w:t xml:space="preserve"> А.Г., Маш Р.Д.</w:t>
      </w:r>
      <w:r w:rsidR="00EE5851" w:rsidRPr="00EE5851">
        <w:rPr>
          <w:sz w:val="28"/>
          <w:szCs w:val="28"/>
        </w:rPr>
        <w:t xml:space="preserve"> Биология. 8 класс: Учебник для учащихся общеобразовательных органи</w:t>
      </w:r>
      <w:r w:rsidR="00EE5851" w:rsidRPr="00EE5851">
        <w:rPr>
          <w:sz w:val="28"/>
          <w:szCs w:val="28"/>
        </w:rPr>
        <w:softHyphen/>
        <w:t xml:space="preserve">заций. М.: </w:t>
      </w:r>
      <w:proofErr w:type="spellStart"/>
      <w:r w:rsidR="00EE5851" w:rsidRPr="00EE5851">
        <w:rPr>
          <w:sz w:val="28"/>
          <w:szCs w:val="28"/>
        </w:rPr>
        <w:t>Вентана-Граф</w:t>
      </w:r>
      <w:proofErr w:type="spellEnd"/>
      <w:r w:rsidR="00EE5851" w:rsidRPr="00EE5851">
        <w:rPr>
          <w:sz w:val="28"/>
          <w:szCs w:val="28"/>
        </w:rPr>
        <w:t>, 2020.</w:t>
      </w:r>
    </w:p>
    <w:p w:rsidR="00EE5851" w:rsidRPr="00EE5851" w:rsidRDefault="00EE5851" w:rsidP="00447854">
      <w:pPr>
        <w:rPr>
          <w:sz w:val="28"/>
          <w:szCs w:val="28"/>
        </w:rPr>
      </w:pPr>
    </w:p>
    <w:p w:rsidR="00447854" w:rsidRPr="00EE5851" w:rsidRDefault="00050794" w:rsidP="00447854">
      <w:pPr>
        <w:jc w:val="both"/>
        <w:rPr>
          <w:sz w:val="28"/>
          <w:szCs w:val="28"/>
        </w:rPr>
      </w:pPr>
      <w:r w:rsidRPr="00EE5851">
        <w:rPr>
          <w:sz w:val="28"/>
          <w:szCs w:val="28"/>
        </w:rPr>
        <w:t xml:space="preserve">- Пономарева И.Н., Корнилова О.А., Чернова Н.М.  Биология. 9 класс. – М.: </w:t>
      </w:r>
      <w:proofErr w:type="spellStart"/>
      <w:r w:rsidRPr="00EE5851">
        <w:rPr>
          <w:sz w:val="28"/>
          <w:szCs w:val="28"/>
        </w:rPr>
        <w:t>Вентана-Граф</w:t>
      </w:r>
      <w:proofErr w:type="spellEnd"/>
      <w:r w:rsidRPr="00EE5851">
        <w:rPr>
          <w:sz w:val="28"/>
          <w:szCs w:val="28"/>
        </w:rPr>
        <w:t>, 2019</w:t>
      </w:r>
    </w:p>
    <w:p w:rsidR="00F52B31" w:rsidRPr="009048DE" w:rsidRDefault="00F52B31">
      <w:pPr>
        <w:spacing w:line="480" w:lineRule="auto"/>
        <w:ind w:left="120"/>
      </w:pPr>
    </w:p>
    <w:p w:rsidR="00F52B31" w:rsidRPr="009048DE" w:rsidRDefault="00C91C9C">
      <w:pPr>
        <w:spacing w:line="480" w:lineRule="auto"/>
        <w:ind w:left="120"/>
      </w:pPr>
      <w:r w:rsidRPr="009048DE">
        <w:rPr>
          <w:color w:val="000000"/>
          <w:sz w:val="28"/>
        </w:rPr>
        <w:t>​‌‌</w:t>
      </w:r>
    </w:p>
    <w:p w:rsidR="00F52B31" w:rsidRPr="009048DE" w:rsidRDefault="00C91C9C">
      <w:pPr>
        <w:ind w:left="120"/>
      </w:pPr>
      <w:r w:rsidRPr="009048DE">
        <w:rPr>
          <w:color w:val="000000"/>
          <w:sz w:val="28"/>
        </w:rPr>
        <w:t>​</w:t>
      </w:r>
    </w:p>
    <w:p w:rsidR="00F52B31" w:rsidRPr="009048DE" w:rsidRDefault="00C91C9C">
      <w:pPr>
        <w:spacing w:line="480" w:lineRule="auto"/>
        <w:ind w:left="120"/>
      </w:pPr>
      <w:r w:rsidRPr="009048DE">
        <w:rPr>
          <w:b/>
          <w:color w:val="000000"/>
          <w:sz w:val="28"/>
        </w:rPr>
        <w:t>МЕТОДИЧЕСКИЕ МАТЕРИАЛЫ ДЛЯ УЧИТЕЛЯ</w:t>
      </w:r>
    </w:p>
    <w:p w:rsidR="00F52B31" w:rsidRPr="009048DE" w:rsidRDefault="00C91C9C">
      <w:pPr>
        <w:spacing w:line="480" w:lineRule="auto"/>
        <w:ind w:left="120"/>
      </w:pPr>
      <w:r w:rsidRPr="009048DE">
        <w:rPr>
          <w:color w:val="000000"/>
          <w:sz w:val="28"/>
        </w:rPr>
        <w:t>​‌‌​</w:t>
      </w:r>
    </w:p>
    <w:p w:rsidR="00F52B31" w:rsidRPr="009048DE" w:rsidRDefault="00F52B31">
      <w:pPr>
        <w:ind w:left="120"/>
      </w:pPr>
    </w:p>
    <w:p w:rsidR="00F52B31" w:rsidRPr="00C91C9C" w:rsidRDefault="00C91C9C">
      <w:pPr>
        <w:spacing w:line="480" w:lineRule="auto"/>
        <w:ind w:left="120"/>
      </w:pPr>
      <w:r w:rsidRPr="00C91C9C">
        <w:rPr>
          <w:b/>
          <w:color w:val="000000"/>
          <w:sz w:val="28"/>
        </w:rPr>
        <w:t>ЦИФРОВЫЕ ОБРАЗОВАТЕЛЬНЫЕ РЕСУРСЫ И РЕСУРСЫ СЕТИ ИНТЕРНЕТ</w:t>
      </w:r>
    </w:p>
    <w:p w:rsidR="00F52B31" w:rsidRDefault="00C91C9C">
      <w:pPr>
        <w:spacing w:line="480" w:lineRule="auto"/>
        <w:ind w:left="120"/>
      </w:pPr>
      <w:r>
        <w:rPr>
          <w:color w:val="000000"/>
          <w:sz w:val="28"/>
        </w:rPr>
        <w:t>​</w:t>
      </w:r>
      <w:r>
        <w:rPr>
          <w:color w:val="333333"/>
          <w:sz w:val="28"/>
        </w:rPr>
        <w:t>​‌‌</w:t>
      </w:r>
      <w:r>
        <w:rPr>
          <w:color w:val="000000"/>
          <w:sz w:val="28"/>
        </w:rPr>
        <w:t>​</w:t>
      </w:r>
    </w:p>
    <w:p w:rsidR="00F52B31" w:rsidRDefault="00050794">
      <w:pPr>
        <w:sectPr w:rsidR="00F52B31">
          <w:pgSz w:w="11906" w:h="16383"/>
          <w:pgMar w:top="1134" w:right="850" w:bottom="1134" w:left="1701" w:header="720" w:footer="720" w:gutter="0"/>
          <w:cols w:space="720"/>
        </w:sectPr>
      </w:pPr>
      <w:r>
        <w:t>Библиотека ЦОК</w:t>
      </w:r>
    </w:p>
    <w:bookmarkEnd w:id="6"/>
    <w:p w:rsidR="00C91C9C" w:rsidRDefault="00C91C9C"/>
    <w:sectPr w:rsidR="00C91C9C" w:rsidSect="00F52B3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C">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0B5"/>
    <w:multiLevelType w:val="hybridMultilevel"/>
    <w:tmpl w:val="BB12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B1577C"/>
    <w:multiLevelType w:val="hybridMultilevel"/>
    <w:tmpl w:val="E56C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67C00"/>
    <w:multiLevelType w:val="hybridMultilevel"/>
    <w:tmpl w:val="6638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C45AC"/>
    <w:multiLevelType w:val="hybridMultilevel"/>
    <w:tmpl w:val="11D8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F2AC9"/>
    <w:multiLevelType w:val="hybridMultilevel"/>
    <w:tmpl w:val="23B8BA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A4F571A"/>
    <w:multiLevelType w:val="hybridMultilevel"/>
    <w:tmpl w:val="3ABA648E"/>
    <w:lvl w:ilvl="0" w:tplc="10281B42">
      <w:start w:val="1"/>
      <w:numFmt w:val="decimal"/>
      <w:lvlText w:val="%1."/>
      <w:lvlJc w:val="left"/>
      <w:pPr>
        <w:ind w:left="1080" w:hanging="360"/>
      </w:pPr>
      <w:rPr>
        <w:rFonts w:eastAsia="NewBaskervilleC"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717E10"/>
    <w:multiLevelType w:val="hybridMultilevel"/>
    <w:tmpl w:val="0CD6D8C8"/>
    <w:lvl w:ilvl="0" w:tplc="1548C08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667D9D"/>
    <w:multiLevelType w:val="hybridMultilevel"/>
    <w:tmpl w:val="A6F483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2B31"/>
    <w:rsid w:val="00016C65"/>
    <w:rsid w:val="00050794"/>
    <w:rsid w:val="000962AA"/>
    <w:rsid w:val="000B4EE9"/>
    <w:rsid w:val="000E597B"/>
    <w:rsid w:val="001045E6"/>
    <w:rsid w:val="003F415B"/>
    <w:rsid w:val="0043251E"/>
    <w:rsid w:val="00447854"/>
    <w:rsid w:val="00506762"/>
    <w:rsid w:val="0058710F"/>
    <w:rsid w:val="00670399"/>
    <w:rsid w:val="0074392E"/>
    <w:rsid w:val="007C7E58"/>
    <w:rsid w:val="0086095F"/>
    <w:rsid w:val="008C6D5F"/>
    <w:rsid w:val="008C7D89"/>
    <w:rsid w:val="009048DE"/>
    <w:rsid w:val="0096134E"/>
    <w:rsid w:val="009A6B98"/>
    <w:rsid w:val="009B53D9"/>
    <w:rsid w:val="00C46231"/>
    <w:rsid w:val="00C91C9C"/>
    <w:rsid w:val="00D13EC9"/>
    <w:rsid w:val="00D723A7"/>
    <w:rsid w:val="00E06E63"/>
    <w:rsid w:val="00E93EF0"/>
    <w:rsid w:val="00EB2E6C"/>
    <w:rsid w:val="00EE5851"/>
    <w:rsid w:val="00F52B31"/>
    <w:rsid w:val="00F578A1"/>
    <w:rsid w:val="00F662EB"/>
    <w:rsid w:val="00F77348"/>
    <w:rsid w:val="00FA7A0E"/>
    <w:rsid w:val="00FB7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9B53D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2B31"/>
    <w:rPr>
      <w:color w:val="0000FF" w:themeColor="hyperlink"/>
      <w:u w:val="single"/>
    </w:rPr>
  </w:style>
  <w:style w:type="table" w:styleId="ac">
    <w:name w:val="Table Grid"/>
    <w:basedOn w:val="a1"/>
    <w:uiPriority w:val="59"/>
    <w:rsid w:val="00F52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rPr>
      <w:b/>
      <w:bCs/>
      <w:color w:val="4F81BD" w:themeColor="accent1"/>
      <w:sz w:val="18"/>
      <w:szCs w:val="18"/>
    </w:rPr>
  </w:style>
  <w:style w:type="paragraph" w:styleId="ae">
    <w:name w:val="List Paragraph"/>
    <w:basedOn w:val="a"/>
    <w:uiPriority w:val="34"/>
    <w:unhideWhenUsed/>
    <w:qFormat/>
    <w:rsid w:val="00C91C9C"/>
    <w:pPr>
      <w:ind w:left="720"/>
      <w:contextualSpacing/>
    </w:pPr>
  </w:style>
  <w:style w:type="paragraph" w:customStyle="1" w:styleId="c0c8">
    <w:name w:val="c0 c8"/>
    <w:basedOn w:val="a"/>
    <w:rsid w:val="00EB2E6C"/>
    <w:pPr>
      <w:spacing w:before="100" w:beforeAutospacing="1" w:after="100" w:afterAutospacing="1"/>
    </w:pPr>
  </w:style>
  <w:style w:type="paragraph" w:styleId="af">
    <w:name w:val="No Spacing"/>
    <w:uiPriority w:val="1"/>
    <w:qFormat/>
    <w:rsid w:val="000B4EE9"/>
    <w:pPr>
      <w:spacing w:after="0" w:line="240" w:lineRule="auto"/>
    </w:pPr>
    <w:rPr>
      <w:rFonts w:ascii="Times New Roman" w:eastAsia="Times New Roman" w:hAnsi="Times New Roman" w:cs="Times New Roman"/>
      <w:sz w:val="24"/>
      <w:szCs w:val="24"/>
      <w:lang w:val="ru-RU" w:eastAsia="ru-RU"/>
    </w:rPr>
  </w:style>
  <w:style w:type="paragraph" w:styleId="af0">
    <w:name w:val="Normal (Web)"/>
    <w:basedOn w:val="a"/>
    <w:uiPriority w:val="99"/>
    <w:unhideWhenUsed/>
    <w:rsid w:val="00050794"/>
    <w:pPr>
      <w:spacing w:after="200" w:line="276" w:lineRule="auto"/>
    </w:pPr>
    <w:rPr>
      <w:rFonts w:eastAsia="Calibri"/>
      <w:lang w:eastAsia="en-US"/>
    </w:rPr>
  </w:style>
  <w:style w:type="character" w:customStyle="1" w:styleId="af1">
    <w:name w:val="Основной текст + Курсив"/>
    <w:basedOn w:val="a0"/>
    <w:rsid w:val="00EE5851"/>
    <w:rPr>
      <w:rFonts w:ascii="Times New Roman" w:eastAsia="Times New Roman" w:hAnsi="Times New Roman" w:cs="Times New Roman"/>
      <w:i/>
      <w:iCs/>
      <w:color w:val="000000"/>
      <w:spacing w:val="3"/>
      <w:w w:val="100"/>
      <w:position w:val="0"/>
      <w:sz w:val="18"/>
      <w:szCs w:val="18"/>
      <w:shd w:val="clear" w:color="auto" w:fill="FFFFFF"/>
      <w:lang w:val="ru-RU"/>
    </w:rPr>
  </w:style>
  <w:style w:type="paragraph" w:styleId="af2">
    <w:name w:val="Balloon Text"/>
    <w:basedOn w:val="a"/>
    <w:link w:val="af3"/>
    <w:uiPriority w:val="99"/>
    <w:semiHidden/>
    <w:unhideWhenUsed/>
    <w:rsid w:val="00F578A1"/>
    <w:rPr>
      <w:rFonts w:ascii="Tahoma" w:hAnsi="Tahoma" w:cs="Tahoma"/>
      <w:sz w:val="16"/>
      <w:szCs w:val="16"/>
    </w:rPr>
  </w:style>
  <w:style w:type="character" w:customStyle="1" w:styleId="af3">
    <w:name w:val="Текст выноски Знак"/>
    <w:basedOn w:val="a0"/>
    <w:link w:val="af2"/>
    <w:uiPriority w:val="99"/>
    <w:semiHidden/>
    <w:rsid w:val="00F578A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99982">
      <w:bodyDiv w:val="1"/>
      <w:marLeft w:val="0"/>
      <w:marRight w:val="0"/>
      <w:marTop w:val="0"/>
      <w:marBottom w:val="0"/>
      <w:divBdr>
        <w:top w:val="none" w:sz="0" w:space="0" w:color="auto"/>
        <w:left w:val="none" w:sz="0" w:space="0" w:color="auto"/>
        <w:bottom w:val="none" w:sz="0" w:space="0" w:color="auto"/>
        <w:right w:val="none" w:sz="0" w:space="0" w:color="auto"/>
      </w:divBdr>
    </w:div>
    <w:div w:id="166331675">
      <w:bodyDiv w:val="1"/>
      <w:marLeft w:val="0"/>
      <w:marRight w:val="0"/>
      <w:marTop w:val="0"/>
      <w:marBottom w:val="0"/>
      <w:divBdr>
        <w:top w:val="none" w:sz="0" w:space="0" w:color="auto"/>
        <w:left w:val="none" w:sz="0" w:space="0" w:color="auto"/>
        <w:bottom w:val="none" w:sz="0" w:space="0" w:color="auto"/>
        <w:right w:val="none" w:sz="0" w:space="0" w:color="auto"/>
      </w:divBdr>
    </w:div>
    <w:div w:id="167791460">
      <w:bodyDiv w:val="1"/>
      <w:marLeft w:val="0"/>
      <w:marRight w:val="0"/>
      <w:marTop w:val="0"/>
      <w:marBottom w:val="0"/>
      <w:divBdr>
        <w:top w:val="none" w:sz="0" w:space="0" w:color="auto"/>
        <w:left w:val="none" w:sz="0" w:space="0" w:color="auto"/>
        <w:bottom w:val="none" w:sz="0" w:space="0" w:color="auto"/>
        <w:right w:val="none" w:sz="0" w:space="0" w:color="auto"/>
      </w:divBdr>
    </w:div>
    <w:div w:id="305205857">
      <w:bodyDiv w:val="1"/>
      <w:marLeft w:val="0"/>
      <w:marRight w:val="0"/>
      <w:marTop w:val="0"/>
      <w:marBottom w:val="0"/>
      <w:divBdr>
        <w:top w:val="none" w:sz="0" w:space="0" w:color="auto"/>
        <w:left w:val="none" w:sz="0" w:space="0" w:color="auto"/>
        <w:bottom w:val="none" w:sz="0" w:space="0" w:color="auto"/>
        <w:right w:val="none" w:sz="0" w:space="0" w:color="auto"/>
      </w:divBdr>
    </w:div>
    <w:div w:id="402876758">
      <w:bodyDiv w:val="1"/>
      <w:marLeft w:val="0"/>
      <w:marRight w:val="0"/>
      <w:marTop w:val="0"/>
      <w:marBottom w:val="0"/>
      <w:divBdr>
        <w:top w:val="none" w:sz="0" w:space="0" w:color="auto"/>
        <w:left w:val="none" w:sz="0" w:space="0" w:color="auto"/>
        <w:bottom w:val="none" w:sz="0" w:space="0" w:color="auto"/>
        <w:right w:val="none" w:sz="0" w:space="0" w:color="auto"/>
      </w:divBdr>
    </w:div>
    <w:div w:id="456027249">
      <w:bodyDiv w:val="1"/>
      <w:marLeft w:val="0"/>
      <w:marRight w:val="0"/>
      <w:marTop w:val="0"/>
      <w:marBottom w:val="0"/>
      <w:divBdr>
        <w:top w:val="none" w:sz="0" w:space="0" w:color="auto"/>
        <w:left w:val="none" w:sz="0" w:space="0" w:color="auto"/>
        <w:bottom w:val="none" w:sz="0" w:space="0" w:color="auto"/>
        <w:right w:val="none" w:sz="0" w:space="0" w:color="auto"/>
      </w:divBdr>
    </w:div>
    <w:div w:id="693069222">
      <w:bodyDiv w:val="1"/>
      <w:marLeft w:val="0"/>
      <w:marRight w:val="0"/>
      <w:marTop w:val="0"/>
      <w:marBottom w:val="0"/>
      <w:divBdr>
        <w:top w:val="none" w:sz="0" w:space="0" w:color="auto"/>
        <w:left w:val="none" w:sz="0" w:space="0" w:color="auto"/>
        <w:bottom w:val="none" w:sz="0" w:space="0" w:color="auto"/>
        <w:right w:val="none" w:sz="0" w:space="0" w:color="auto"/>
      </w:divBdr>
    </w:div>
    <w:div w:id="1276907106">
      <w:bodyDiv w:val="1"/>
      <w:marLeft w:val="0"/>
      <w:marRight w:val="0"/>
      <w:marTop w:val="0"/>
      <w:marBottom w:val="0"/>
      <w:divBdr>
        <w:top w:val="none" w:sz="0" w:space="0" w:color="auto"/>
        <w:left w:val="none" w:sz="0" w:space="0" w:color="auto"/>
        <w:bottom w:val="none" w:sz="0" w:space="0" w:color="auto"/>
        <w:right w:val="none" w:sz="0" w:space="0" w:color="auto"/>
      </w:divBdr>
    </w:div>
    <w:div w:id="1359768776">
      <w:bodyDiv w:val="1"/>
      <w:marLeft w:val="0"/>
      <w:marRight w:val="0"/>
      <w:marTop w:val="0"/>
      <w:marBottom w:val="0"/>
      <w:divBdr>
        <w:top w:val="none" w:sz="0" w:space="0" w:color="auto"/>
        <w:left w:val="none" w:sz="0" w:space="0" w:color="auto"/>
        <w:bottom w:val="none" w:sz="0" w:space="0" w:color="auto"/>
        <w:right w:val="none" w:sz="0" w:space="0" w:color="auto"/>
      </w:divBdr>
    </w:div>
    <w:div w:id="1532836203">
      <w:bodyDiv w:val="1"/>
      <w:marLeft w:val="0"/>
      <w:marRight w:val="0"/>
      <w:marTop w:val="0"/>
      <w:marBottom w:val="0"/>
      <w:divBdr>
        <w:top w:val="none" w:sz="0" w:space="0" w:color="auto"/>
        <w:left w:val="none" w:sz="0" w:space="0" w:color="auto"/>
        <w:bottom w:val="none" w:sz="0" w:space="0" w:color="auto"/>
        <w:right w:val="none" w:sz="0" w:space="0" w:color="auto"/>
      </w:divBdr>
    </w:div>
    <w:div w:id="209620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aa8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soo.ru/7f41aa8c" TargetMode="External"/><Relationship Id="rId34" Type="http://schemas.openxmlformats.org/officeDocument/2006/relationships/hyperlink" Target="https://m.edsoo.ru/7f41c292" TargetMode="External"/><Relationship Id="rId7" Type="http://schemas.openxmlformats.org/officeDocument/2006/relationships/hyperlink" Target="https://m.edsoo.ru/7f418886"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aa8c" TargetMode="External"/><Relationship Id="rId33" Type="http://schemas.openxmlformats.org/officeDocument/2006/relationships/hyperlink" Target="https://m.edsoo.ru/7f41c2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8886" TargetMode="External"/><Relationship Id="rId20" Type="http://schemas.openxmlformats.org/officeDocument/2006/relationships/hyperlink" Target="https://m.edsoo.ru/7f41aa8c" TargetMode="External"/><Relationship Id="rId29"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8886" TargetMode="External"/><Relationship Id="rId24" Type="http://schemas.openxmlformats.org/officeDocument/2006/relationships/hyperlink" Target="https://m.edsoo.ru/7f41aa8c" TargetMode="External"/><Relationship Id="rId32" Type="http://schemas.openxmlformats.org/officeDocument/2006/relationships/hyperlink" Target="https://m.edsoo.ru/7f41c292" TargetMode="External"/><Relationship Id="rId37" Type="http://schemas.openxmlformats.org/officeDocument/2006/relationships/hyperlink" Target="https://m.edsoo.ru/7f41c292"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c292"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72F53-A033-440F-B952-CEBA95DC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11318</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2023-11-28T13:53:00Z</dcterms:created>
  <dcterms:modified xsi:type="dcterms:W3CDTF">2023-11-28T13:53:00Z</dcterms:modified>
</cp:coreProperties>
</file>