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0" w:rsidRDefault="00C26340" w:rsidP="001670B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9E0310">
        <w:rPr>
          <w:b/>
          <w:color w:val="auto"/>
          <w:sz w:val="28"/>
          <w:szCs w:val="28"/>
        </w:rPr>
        <w:t xml:space="preserve">ОХРАНА ЗДОРОВЬЯ </w:t>
      </w:r>
      <w:proofErr w:type="gramStart"/>
      <w:r w:rsidRPr="009E0310">
        <w:rPr>
          <w:b/>
          <w:color w:val="auto"/>
          <w:sz w:val="28"/>
          <w:szCs w:val="28"/>
        </w:rPr>
        <w:t>ОБУЧАЮЩИХСЯ</w:t>
      </w:r>
      <w:proofErr w:type="gramEnd"/>
    </w:p>
    <w:p w:rsidR="001670B8" w:rsidRDefault="001670B8" w:rsidP="001670B8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1670B8" w:rsidRPr="000819CE" w:rsidRDefault="001670B8" w:rsidP="000819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19CE">
        <w:rPr>
          <w:color w:val="auto"/>
          <w:sz w:val="28"/>
          <w:szCs w:val="28"/>
        </w:rPr>
        <w:t xml:space="preserve">При реализации образовательных </w:t>
      </w:r>
      <w:r w:rsidR="00C241B5">
        <w:rPr>
          <w:color w:val="auto"/>
          <w:sz w:val="28"/>
          <w:szCs w:val="28"/>
        </w:rPr>
        <w:t>программ в МКОУ СОШ с. Новый Батако</w:t>
      </w:r>
      <w:r w:rsidRPr="000819CE">
        <w:rPr>
          <w:color w:val="auto"/>
          <w:sz w:val="28"/>
          <w:szCs w:val="28"/>
        </w:rPr>
        <w:t xml:space="preserve"> создаются условия для охраны и укрепления здоровья</w:t>
      </w:r>
      <w:r w:rsidR="000819CE" w:rsidRPr="000819CE">
        <w:rPr>
          <w:color w:val="auto"/>
          <w:sz w:val="28"/>
          <w:szCs w:val="28"/>
        </w:rPr>
        <w:t>в соответствии с федеральным законом от 29.12.2012 г. № 273 –ФЗ «Об образовании в Российской Федерации»</w:t>
      </w:r>
      <w:r w:rsidRPr="000819CE">
        <w:rPr>
          <w:color w:val="auto"/>
          <w:sz w:val="28"/>
          <w:szCs w:val="28"/>
        </w:rPr>
        <w:t>:</w:t>
      </w:r>
    </w:p>
    <w:p w:rsidR="000819CE" w:rsidRDefault="001670B8" w:rsidP="000819C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0819CE">
        <w:rPr>
          <w:color w:val="auto"/>
          <w:sz w:val="28"/>
          <w:szCs w:val="28"/>
        </w:rPr>
        <w:t xml:space="preserve">текущий контроль за состоянием здоровья </w:t>
      </w:r>
      <w:proofErr w:type="gramStart"/>
      <w:r w:rsidRPr="000819CE">
        <w:rPr>
          <w:color w:val="auto"/>
          <w:sz w:val="28"/>
          <w:szCs w:val="28"/>
        </w:rPr>
        <w:t>обучающихся</w:t>
      </w:r>
      <w:proofErr w:type="gramEnd"/>
      <w:r w:rsidRPr="000819CE">
        <w:rPr>
          <w:color w:val="auto"/>
          <w:sz w:val="28"/>
          <w:szCs w:val="28"/>
        </w:rPr>
        <w:t>;</w:t>
      </w:r>
    </w:p>
    <w:p w:rsidR="000819CE" w:rsidRPr="000819CE" w:rsidRDefault="000819CE" w:rsidP="000819C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0819CE">
        <w:rPr>
          <w:color w:val="auto"/>
          <w:sz w:val="28"/>
          <w:szCs w:val="28"/>
        </w:rPr>
        <w:t xml:space="preserve">определение оптимальной учебной, </w:t>
      </w:r>
      <w:proofErr w:type="spellStart"/>
      <w:r w:rsidRPr="000819CE">
        <w:rPr>
          <w:color w:val="auto"/>
          <w:sz w:val="28"/>
          <w:szCs w:val="28"/>
        </w:rPr>
        <w:t>внеучебной</w:t>
      </w:r>
      <w:proofErr w:type="spellEnd"/>
      <w:r w:rsidRPr="000819CE">
        <w:rPr>
          <w:color w:val="auto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0819CE" w:rsidRPr="000819CE" w:rsidRDefault="001670B8" w:rsidP="000819C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0819CE">
        <w:rPr>
          <w:color w:val="auto"/>
          <w:sz w:val="28"/>
          <w:szCs w:val="28"/>
        </w:rPr>
        <w:t>проведение санитарно-гигиенических, профилактических и оздоровительных мероприятий</w:t>
      </w:r>
      <w:r w:rsidR="000819CE" w:rsidRPr="000819CE">
        <w:rPr>
          <w:color w:val="auto"/>
          <w:sz w:val="28"/>
          <w:szCs w:val="28"/>
        </w:rPr>
        <w:t>;</w:t>
      </w:r>
    </w:p>
    <w:p w:rsidR="000819CE" w:rsidRPr="000819CE" w:rsidRDefault="001670B8" w:rsidP="000819C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0819CE">
        <w:rPr>
          <w:color w:val="auto"/>
          <w:sz w:val="28"/>
          <w:szCs w:val="28"/>
        </w:rPr>
        <w:t xml:space="preserve">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</w:t>
      </w:r>
      <w:r w:rsidR="000819CE" w:rsidRPr="000819CE">
        <w:rPr>
          <w:color w:val="auto"/>
          <w:sz w:val="28"/>
          <w:szCs w:val="28"/>
        </w:rPr>
        <w:t xml:space="preserve">; </w:t>
      </w:r>
    </w:p>
    <w:p w:rsidR="000819CE" w:rsidRDefault="000819CE" w:rsidP="000819C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19CE">
        <w:rPr>
          <w:rFonts w:ascii="Times New Roman" w:hAnsi="Times New Roman"/>
          <w:sz w:val="28"/>
          <w:szCs w:val="28"/>
        </w:rPr>
        <w:t xml:space="preserve"> школе строго соблюдаются все требования к использованию технических средств обучения, в том числе компьютеров и аудиовизуальных средств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1795"/>
        <w:gridCol w:w="1367"/>
        <w:gridCol w:w="1651"/>
        <w:gridCol w:w="1932"/>
        <w:gridCol w:w="1816"/>
      </w:tblGrid>
      <w:tr w:rsidR="000819CE" w:rsidRPr="000B3459" w:rsidTr="00081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длительность (мин.)</w:t>
            </w:r>
          </w:p>
        </w:tc>
      </w:tr>
      <w:tr w:rsidR="000819CE" w:rsidRPr="000B3459" w:rsidTr="00081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статистических изображений на досках и экранах 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телепередач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динамических изображений на досках и экранах 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b/>
                <w:bCs/>
                <w:sz w:val="24"/>
                <w:szCs w:val="24"/>
              </w:rPr>
              <w:t>Прослушивание аудиозаписи</w:t>
            </w:r>
          </w:p>
        </w:tc>
      </w:tr>
      <w:tr w:rsidR="000819CE" w:rsidRPr="000B3459" w:rsidTr="00081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19CE" w:rsidRPr="000B3459" w:rsidTr="00081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19CE" w:rsidRPr="000B3459" w:rsidTr="00081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819CE" w:rsidRPr="000B3459" w:rsidTr="00081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9CE" w:rsidRPr="000819CE" w:rsidRDefault="000819CE" w:rsidP="00081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819CE" w:rsidRPr="000819CE" w:rsidRDefault="000819CE" w:rsidP="000819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52B3" w:rsidRDefault="006152B3" w:rsidP="006152B3">
      <w:pPr>
        <w:pStyle w:val="a5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52B3">
        <w:rPr>
          <w:rFonts w:ascii="Times New Roman" w:hAnsi="Times New Roman"/>
          <w:sz w:val="28"/>
          <w:szCs w:val="28"/>
        </w:rPr>
        <w:t xml:space="preserve">в школе обеспечен благоприятный световой режим, который способствует сохранению  общей и зрительной работоспособности, препятствует утомлению глаз и связанному с ним расстройству зрения обучающихся. </w:t>
      </w:r>
      <w:r w:rsidRPr="006152B3">
        <w:rPr>
          <w:rFonts w:ascii="Times New Roman" w:hAnsi="Times New Roman"/>
          <w:sz w:val="28"/>
          <w:szCs w:val="28"/>
        </w:rPr>
        <w:lastRenderedPageBreak/>
        <w:t xml:space="preserve">Во всех помещениях образовательного учреждения обеспечиваются уровни естественной  и искусственной  освещенности в соответствии с гигиеническими  требованиями. Все учебные кабинеты имеют естественное освещение и обеспечены системой  общего искусственного  освещения; </w:t>
      </w:r>
    </w:p>
    <w:p w:rsidR="006152B3" w:rsidRDefault="006152B3" w:rsidP="006152B3">
      <w:pPr>
        <w:pStyle w:val="a5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52B3">
        <w:rPr>
          <w:rFonts w:ascii="Times New Roman" w:hAnsi="Times New Roman"/>
          <w:sz w:val="28"/>
          <w:szCs w:val="28"/>
        </w:rPr>
        <w:t>все кабинеты оборудованы необходимой мебелью и инвентарем;</w:t>
      </w:r>
    </w:p>
    <w:p w:rsidR="006152B3" w:rsidRDefault="006152B3" w:rsidP="006152B3">
      <w:pPr>
        <w:pStyle w:val="a5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52B3">
        <w:rPr>
          <w:rFonts w:ascii="Times New Roman" w:hAnsi="Times New Roman"/>
          <w:sz w:val="28"/>
          <w:szCs w:val="28"/>
        </w:rPr>
        <w:t>в  кабинетах химии, физики, биологии, технологии, информатики, спортивном зале имеются аптечки первой помощи;</w:t>
      </w:r>
    </w:p>
    <w:p w:rsidR="006152B3" w:rsidRDefault="006152B3" w:rsidP="006152B3">
      <w:pPr>
        <w:pStyle w:val="a5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52B3">
        <w:rPr>
          <w:rFonts w:ascii="Times New Roman" w:hAnsi="Times New Roman"/>
          <w:sz w:val="28"/>
          <w:szCs w:val="28"/>
        </w:rPr>
        <w:t>имеется контроль доступа в учреждение;</w:t>
      </w:r>
    </w:p>
    <w:p w:rsidR="006152B3" w:rsidRPr="006152B3" w:rsidRDefault="006152B3" w:rsidP="006152B3">
      <w:pPr>
        <w:pStyle w:val="a5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52B3">
        <w:rPr>
          <w:rFonts w:ascii="Times New Roman" w:hAnsi="Times New Roman"/>
          <w:sz w:val="28"/>
          <w:szCs w:val="28"/>
        </w:rPr>
        <w:t>для обеспечения безопасных условий доступа в сеть Интернет в школе действует система контент-фильтрации.</w:t>
      </w:r>
    </w:p>
    <w:p w:rsidR="000819CE" w:rsidRPr="000819CE" w:rsidRDefault="000819CE" w:rsidP="000819C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26340" w:rsidRPr="001670B8" w:rsidRDefault="00C26340" w:rsidP="000819C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C26340" w:rsidRPr="001670B8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606FBD"/>
    <w:multiLevelType w:val="hybridMultilevel"/>
    <w:tmpl w:val="0CE2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F7C2E"/>
    <w:multiLevelType w:val="hybridMultilevel"/>
    <w:tmpl w:val="4296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1A55"/>
    <w:multiLevelType w:val="hybridMultilevel"/>
    <w:tmpl w:val="49CCAEFA"/>
    <w:lvl w:ilvl="0" w:tplc="FD78A8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0A3D6B"/>
    <w:multiLevelType w:val="hybridMultilevel"/>
    <w:tmpl w:val="B35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4C5A"/>
    <w:rsid w:val="000819CE"/>
    <w:rsid w:val="000B3459"/>
    <w:rsid w:val="001670B8"/>
    <w:rsid w:val="001E5351"/>
    <w:rsid w:val="002D136F"/>
    <w:rsid w:val="00372EB8"/>
    <w:rsid w:val="004A77D0"/>
    <w:rsid w:val="004D58C1"/>
    <w:rsid w:val="00514C5A"/>
    <w:rsid w:val="00583628"/>
    <w:rsid w:val="006152B3"/>
    <w:rsid w:val="0079247D"/>
    <w:rsid w:val="008E133E"/>
    <w:rsid w:val="00917F05"/>
    <w:rsid w:val="00983CC0"/>
    <w:rsid w:val="009A1675"/>
    <w:rsid w:val="009D335A"/>
    <w:rsid w:val="009E0310"/>
    <w:rsid w:val="00C241B5"/>
    <w:rsid w:val="00C26340"/>
    <w:rsid w:val="00C76820"/>
    <w:rsid w:val="00CB7A3C"/>
    <w:rsid w:val="00D10758"/>
    <w:rsid w:val="00D57842"/>
    <w:rsid w:val="00DE5F24"/>
    <w:rsid w:val="00E0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01ABB4C80E9448A9099E3696E348D" ma:contentTypeVersion="0" ma:contentTypeDescription="Создание документа." ma:contentTypeScope="" ma:versionID="e9da4d38b67ea82f71933d8d6b815a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7B31D7-5384-47A2-BFC1-AB02308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4505FC-30ED-4777-977A-961897C4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1644E-7833-467D-9728-BFAA86B96B2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2016-12-15T19:56:00Z</dcterms:created>
  <dcterms:modified xsi:type="dcterms:W3CDTF">2016-12-15T19:56:00Z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0x0101009CE01ABB4C80E9448A9099E3696E348D</vt:lpwstr>
  </property>
</Properties>
</file>